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918"/>
        <w:gridCol w:w="803"/>
        <w:gridCol w:w="620"/>
        <w:gridCol w:w="234"/>
        <w:gridCol w:w="328"/>
        <w:gridCol w:w="649"/>
        <w:gridCol w:w="59"/>
        <w:gridCol w:w="1310"/>
        <w:gridCol w:w="126"/>
        <w:gridCol w:w="278"/>
        <w:gridCol w:w="696"/>
        <w:gridCol w:w="16"/>
        <w:gridCol w:w="341"/>
        <w:gridCol w:w="358"/>
        <w:gridCol w:w="111"/>
        <w:gridCol w:w="200"/>
        <w:gridCol w:w="41"/>
        <w:gridCol w:w="749"/>
        <w:gridCol w:w="590"/>
        <w:gridCol w:w="605"/>
        <w:gridCol w:w="356"/>
        <w:gridCol w:w="148"/>
        <w:gridCol w:w="551"/>
        <w:gridCol w:w="273"/>
      </w:tblGrid>
      <w:tr w:rsidR="006A4796" w:rsidRPr="004D2225" w:rsidTr="0007225B">
        <w:tc>
          <w:tcPr>
            <w:tcW w:w="2694" w:type="dxa"/>
            <w:gridSpan w:val="4"/>
            <w:shd w:val="clear" w:color="auto" w:fill="BFBFBF" w:themeFill="background1" w:themeFillShade="BF"/>
          </w:tcPr>
          <w:p w:rsidR="006A4796" w:rsidRPr="004D2225" w:rsidRDefault="006A4796" w:rsidP="0039489C">
            <w:pPr>
              <w:pStyle w:val="En-tte"/>
              <w:rPr>
                <w:b/>
                <w:color w:val="17365D" w:themeColor="text2" w:themeShade="BF"/>
                <w:sz w:val="24"/>
                <w:szCs w:val="26"/>
              </w:rPr>
            </w:pPr>
            <w:bookmarkStart w:id="0" w:name="_GoBack"/>
            <w:bookmarkEnd w:id="0"/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Date (s) de l’activité :</w:t>
            </w:r>
          </w:p>
        </w:tc>
        <w:tc>
          <w:tcPr>
            <w:tcW w:w="8019" w:type="dxa"/>
            <w:gridSpan w:val="21"/>
            <w:tcBorders>
              <w:bottom w:val="single" w:sz="4" w:space="0" w:color="auto"/>
            </w:tcBorders>
          </w:tcPr>
          <w:p w:rsidR="006A4796" w:rsidRPr="004D2225" w:rsidRDefault="006A4796" w:rsidP="0039489C">
            <w:pPr>
              <w:pStyle w:val="En-tte"/>
              <w:ind w:right="-83"/>
              <w:rPr>
                <w:noProof/>
                <w:sz w:val="20"/>
                <w:lang w:eastAsia="fr-CA"/>
              </w:rPr>
            </w:pPr>
          </w:p>
        </w:tc>
      </w:tr>
      <w:tr w:rsidR="00D53FD2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  <w:r w:rsidRPr="004D2225">
              <w:rPr>
                <w:sz w:val="20"/>
              </w:rPr>
              <w:t>Heure d’occupation </w:t>
            </w:r>
            <w:r w:rsidR="00DC4C92" w:rsidRPr="004D2225">
              <w:rPr>
                <w:sz w:val="20"/>
              </w:rPr>
              <w:t xml:space="preserve">des lieux </w:t>
            </w:r>
            <w:r w:rsidRPr="004D2225">
              <w:rPr>
                <w:sz w:val="20"/>
              </w:rPr>
              <w:t>:</w:t>
            </w:r>
          </w:p>
        </w:tc>
        <w:tc>
          <w:tcPr>
            <w:tcW w:w="977" w:type="dxa"/>
            <w:gridSpan w:val="2"/>
            <w:tcBorders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  <w:r w:rsidRPr="004D2225">
              <w:rPr>
                <w:sz w:val="20"/>
              </w:rPr>
              <w:t>Début :</w:t>
            </w:r>
          </w:p>
        </w:tc>
        <w:tc>
          <w:tcPr>
            <w:tcW w:w="2826" w:type="dxa"/>
            <w:gridSpan w:val="7"/>
            <w:tcBorders>
              <w:left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</w:p>
        </w:tc>
        <w:tc>
          <w:tcPr>
            <w:tcW w:w="710" w:type="dxa"/>
            <w:gridSpan w:val="4"/>
            <w:tcBorders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jc w:val="right"/>
              <w:rPr>
                <w:sz w:val="20"/>
              </w:rPr>
            </w:pPr>
            <w:r w:rsidRPr="004D2225">
              <w:rPr>
                <w:sz w:val="20"/>
              </w:rPr>
              <w:t>Fin :</w:t>
            </w:r>
          </w:p>
        </w:tc>
        <w:tc>
          <w:tcPr>
            <w:tcW w:w="3272" w:type="dxa"/>
            <w:gridSpan w:val="7"/>
            <w:tcBorders>
              <w:left w:val="nil"/>
              <w:right w:val="nil"/>
            </w:tcBorders>
          </w:tcPr>
          <w:p w:rsidR="00D53FD2" w:rsidRPr="004D2225" w:rsidRDefault="00D53FD2" w:rsidP="0039489C"/>
        </w:tc>
      </w:tr>
      <w:tr w:rsidR="00D53FD2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  <w:r w:rsidRPr="004D2225">
              <w:rPr>
                <w:sz w:val="20"/>
              </w:rPr>
              <w:t>Heure de l’activité 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  <w:r w:rsidRPr="004D2225">
              <w:rPr>
                <w:sz w:val="20"/>
              </w:rPr>
              <w:t>Début :</w:t>
            </w:r>
          </w:p>
        </w:tc>
        <w:tc>
          <w:tcPr>
            <w:tcW w:w="2826" w:type="dxa"/>
            <w:gridSpan w:val="7"/>
            <w:tcBorders>
              <w:left w:val="nil"/>
              <w:right w:val="nil"/>
            </w:tcBorders>
          </w:tcPr>
          <w:p w:rsidR="00D53FD2" w:rsidRPr="004D2225" w:rsidRDefault="00D53FD2" w:rsidP="0039489C">
            <w:pPr>
              <w:rPr>
                <w:sz w:val="2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FD2" w:rsidRPr="004D2225" w:rsidRDefault="00D53FD2" w:rsidP="0039489C">
            <w:pPr>
              <w:jc w:val="right"/>
              <w:rPr>
                <w:sz w:val="20"/>
              </w:rPr>
            </w:pPr>
            <w:r w:rsidRPr="004D2225">
              <w:rPr>
                <w:sz w:val="20"/>
              </w:rPr>
              <w:t>Fin :</w:t>
            </w:r>
          </w:p>
        </w:tc>
        <w:tc>
          <w:tcPr>
            <w:tcW w:w="3272" w:type="dxa"/>
            <w:gridSpan w:val="7"/>
            <w:tcBorders>
              <w:left w:val="nil"/>
              <w:right w:val="nil"/>
            </w:tcBorders>
          </w:tcPr>
          <w:p w:rsidR="00D53FD2" w:rsidRPr="004D2225" w:rsidRDefault="00D53FD2" w:rsidP="0039489C"/>
        </w:tc>
      </w:tr>
      <w:tr w:rsidR="00FC1AD7" w:rsidRPr="004D2225" w:rsidTr="0007225B">
        <w:tc>
          <w:tcPr>
            <w:tcW w:w="2928" w:type="dxa"/>
            <w:gridSpan w:val="5"/>
            <w:tcBorders>
              <w:bottom w:val="single" w:sz="4" w:space="0" w:color="auto"/>
            </w:tcBorders>
          </w:tcPr>
          <w:p w:rsidR="00FC1AD7" w:rsidRPr="004D2225" w:rsidRDefault="00FC1AD7" w:rsidP="0039489C">
            <w:pPr>
              <w:pStyle w:val="En-tte"/>
              <w:rPr>
                <w:b/>
                <w:sz w:val="12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FC1AD7" w:rsidRPr="004D2225" w:rsidRDefault="00FC1AD7" w:rsidP="0039489C">
            <w:pPr>
              <w:pStyle w:val="En-tte"/>
              <w:rPr>
                <w:b/>
                <w:sz w:val="12"/>
              </w:rPr>
            </w:pPr>
          </w:p>
        </w:tc>
        <w:tc>
          <w:tcPr>
            <w:tcW w:w="6808" w:type="dxa"/>
            <w:gridSpan w:val="18"/>
            <w:tcBorders>
              <w:bottom w:val="single" w:sz="4" w:space="0" w:color="auto"/>
            </w:tcBorders>
          </w:tcPr>
          <w:p w:rsidR="00FC1AD7" w:rsidRPr="004D2225" w:rsidRDefault="00FC1AD7" w:rsidP="0039489C">
            <w:pPr>
              <w:pStyle w:val="En-tte"/>
              <w:ind w:right="-83"/>
              <w:rPr>
                <w:noProof/>
                <w:sz w:val="12"/>
                <w:lang w:eastAsia="fr-CA"/>
              </w:rPr>
            </w:pPr>
          </w:p>
        </w:tc>
      </w:tr>
      <w:tr w:rsidR="00D7080B" w:rsidRPr="004D2225" w:rsidTr="0007225B">
        <w:tc>
          <w:tcPr>
            <w:tcW w:w="3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7586" w:rsidRPr="004D2225" w:rsidRDefault="00953EEB" w:rsidP="00EF7586">
            <w:pPr>
              <w:pStyle w:val="En-tte"/>
              <w:rPr>
                <w:b/>
                <w:color w:val="17365D" w:themeColor="text2" w:themeShade="BF"/>
                <w:sz w:val="24"/>
                <w:szCs w:val="26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Grand espace</w:t>
            </w:r>
            <w:r w:rsidR="00EF7586" w:rsidRPr="004D2225">
              <w:rPr>
                <w:b/>
                <w:color w:val="17365D" w:themeColor="text2" w:themeShade="BF"/>
                <w:sz w:val="24"/>
                <w:szCs w:val="26"/>
              </w:rPr>
              <w:t xml:space="preserve"> </w:t>
            </w:r>
          </w:p>
        </w:tc>
        <w:tc>
          <w:tcPr>
            <w:tcW w:w="68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586" w:rsidRPr="004D2225" w:rsidRDefault="006D69F5" w:rsidP="006B0AB5">
            <w:pPr>
              <w:pStyle w:val="En-tte"/>
              <w:ind w:right="-83"/>
              <w:rPr>
                <w:b/>
                <w:color w:val="17365D" w:themeColor="text2" w:themeShade="BF"/>
                <w:sz w:val="24"/>
                <w:szCs w:val="26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sym w:font="Wingdings" w:char="F0A8"/>
            </w: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 xml:space="preserve"> Kiosque :</w:t>
            </w:r>
          </w:p>
        </w:tc>
      </w:tr>
      <w:tr w:rsidR="00F94D7D" w:rsidRPr="004D2225" w:rsidTr="0007225B">
        <w:trPr>
          <w:trHeight w:val="416"/>
        </w:trPr>
        <w:tc>
          <w:tcPr>
            <w:tcW w:w="3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7D" w:rsidRPr="004D2225" w:rsidRDefault="00F94D7D" w:rsidP="006B0AB5">
            <w:pPr>
              <w:pStyle w:val="En-tte"/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Cafétéria</w:t>
            </w:r>
            <w:r w:rsidR="000279F4" w:rsidRPr="004D2225">
              <w:rPr>
                <w:b/>
                <w:sz w:val="20"/>
              </w:rPr>
              <w:t xml:space="preserve"> (120.2)</w:t>
            </w:r>
          </w:p>
          <w:p w:rsidR="00F94D7D" w:rsidRPr="004D2225" w:rsidRDefault="00F94D7D" w:rsidP="006B0AB5">
            <w:pPr>
              <w:pStyle w:val="En-tte"/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Club social (304.0)</w:t>
            </w:r>
          </w:p>
          <w:p w:rsidR="00F94D7D" w:rsidRPr="004D2225" w:rsidRDefault="00F94D7D" w:rsidP="006B0AB5">
            <w:pPr>
              <w:pStyle w:val="En-tte"/>
              <w:rPr>
                <w:b/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b/>
                <w:sz w:val="20"/>
              </w:rPr>
              <w:t xml:space="preserve"> Hall de la SFB</w:t>
            </w:r>
            <w:r w:rsidR="000279F4" w:rsidRPr="004D2225">
              <w:rPr>
                <w:b/>
                <w:sz w:val="20"/>
              </w:rPr>
              <w:t xml:space="preserve"> (341.1)</w:t>
            </w:r>
          </w:p>
          <w:p w:rsidR="00DA5681" w:rsidRPr="004D2225" w:rsidRDefault="00DA5681" w:rsidP="00DA5681">
            <w:pPr>
              <w:pStyle w:val="En-tte"/>
              <w:rPr>
                <w:b/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b/>
                <w:sz w:val="20"/>
              </w:rPr>
              <w:t xml:space="preserve"> Koyote (321.2)</w:t>
            </w:r>
          </w:p>
          <w:p w:rsidR="00F94D7D" w:rsidRPr="004D2225" w:rsidRDefault="00F94D7D" w:rsidP="006B0AB5">
            <w:pPr>
              <w:pStyle w:val="En-tte"/>
              <w:rPr>
                <w:b/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b/>
                <w:sz w:val="20"/>
              </w:rPr>
              <w:t xml:space="preserve"> Pas perdus</w:t>
            </w:r>
            <w:r w:rsidR="000279F4" w:rsidRPr="004D2225">
              <w:rPr>
                <w:b/>
                <w:sz w:val="20"/>
              </w:rPr>
              <w:t xml:space="preserve"> (201.2)</w:t>
            </w:r>
          </w:p>
          <w:p w:rsidR="00F94D7D" w:rsidRPr="004D2225" w:rsidRDefault="00F94D7D" w:rsidP="006B0AB5">
            <w:pPr>
              <w:pStyle w:val="En-tte"/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Piscine</w:t>
            </w:r>
            <w:r w:rsidR="000279F4" w:rsidRPr="004D2225">
              <w:rPr>
                <w:b/>
                <w:sz w:val="20"/>
              </w:rPr>
              <w:t xml:space="preserve"> (261.1)</w:t>
            </w:r>
          </w:p>
          <w:p w:rsidR="00F94D7D" w:rsidRPr="004D2225" w:rsidRDefault="00F94D7D" w:rsidP="006B0AB5">
            <w:pPr>
              <w:pStyle w:val="En-tte"/>
              <w:tabs>
                <w:tab w:val="clear" w:pos="4320"/>
                <w:tab w:val="left" w:pos="1876"/>
                <w:tab w:val="left" w:pos="3861"/>
              </w:tabs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Salle François-Brassard (329.1)</w:t>
            </w:r>
          </w:p>
          <w:p w:rsidR="00F94D7D" w:rsidRPr="004D2225" w:rsidRDefault="00F94D7D" w:rsidP="006B0AB5">
            <w:pPr>
              <w:pStyle w:val="En-tte"/>
              <w:tabs>
                <w:tab w:val="clear" w:pos="4320"/>
                <w:tab w:val="left" w:pos="1876"/>
                <w:tab w:val="left" w:pos="3861"/>
              </w:tabs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="000279F4" w:rsidRPr="004D2225">
              <w:rPr>
                <w:b/>
                <w:sz w:val="20"/>
              </w:rPr>
              <w:t xml:space="preserve"> Salle P</w:t>
            </w:r>
            <w:r w:rsidRPr="004D2225">
              <w:rPr>
                <w:b/>
                <w:sz w:val="20"/>
              </w:rPr>
              <w:t>olyvalente (200.2)</w:t>
            </w:r>
          </w:p>
          <w:p w:rsidR="00F94D7D" w:rsidRPr="004D2225" w:rsidRDefault="00F94D7D" w:rsidP="006B0AB5">
            <w:pPr>
              <w:pStyle w:val="En-tte"/>
              <w:tabs>
                <w:tab w:val="clear" w:pos="4320"/>
                <w:tab w:val="left" w:pos="1876"/>
                <w:tab w:val="left" w:pos="3861"/>
              </w:tabs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Salon de la SFB (326.1)</w:t>
            </w:r>
          </w:p>
          <w:p w:rsidR="00636E06" w:rsidRPr="004D2225" w:rsidRDefault="00636E06" w:rsidP="006B0AB5">
            <w:pPr>
              <w:pStyle w:val="En-tte"/>
              <w:tabs>
                <w:tab w:val="clear" w:pos="4320"/>
                <w:tab w:val="left" w:pos="1876"/>
                <w:tab w:val="left" w:pos="3861"/>
              </w:tabs>
              <w:rPr>
                <w:b/>
                <w:sz w:val="20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="005F7AA3" w:rsidRPr="004D2225">
              <w:rPr>
                <w:b/>
                <w:sz w:val="20"/>
              </w:rPr>
              <w:t xml:space="preserve"> Café chez Ginette </w:t>
            </w:r>
          </w:p>
        </w:tc>
        <w:tc>
          <w:tcPr>
            <w:tcW w:w="68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D7D" w:rsidRPr="004D2225" w:rsidRDefault="00853963" w:rsidP="007621ED">
            <w:pPr>
              <w:pStyle w:val="En-tte"/>
              <w:tabs>
                <w:tab w:val="clear" w:pos="4320"/>
                <w:tab w:val="left" w:pos="757"/>
                <w:tab w:val="left" w:pos="2382"/>
                <w:tab w:val="left" w:pos="4632"/>
              </w:tabs>
              <w:rPr>
                <w:noProof/>
                <w:sz w:val="20"/>
                <w:lang w:eastAsia="fr-CA"/>
              </w:rPr>
            </w:pP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</w:t>
            </w:r>
            <w:r w:rsidR="00F94D7D" w:rsidRPr="004D2225">
              <w:rPr>
                <w:b/>
                <w:sz w:val="20"/>
              </w:rPr>
              <w:t>Gérard-Arguin</w:t>
            </w:r>
            <w:r w:rsidR="00F94D7D" w:rsidRPr="004D2225">
              <w:rPr>
                <w:b/>
                <w:sz w:val="20"/>
              </w:rPr>
              <w:tab/>
            </w: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</w:t>
            </w:r>
            <w:r w:rsidR="00F94D7D" w:rsidRPr="004D2225">
              <w:rPr>
                <w:b/>
                <w:sz w:val="20"/>
              </w:rPr>
              <w:t xml:space="preserve">Joseph-Angers </w:t>
            </w:r>
            <w:r w:rsidR="00F94D7D" w:rsidRPr="004D2225">
              <w:rPr>
                <w:b/>
                <w:sz w:val="20"/>
              </w:rPr>
              <w:tab/>
            </w:r>
            <w:r w:rsidRPr="004D2225">
              <w:rPr>
                <w:b/>
                <w:sz w:val="20"/>
              </w:rPr>
              <w:tab/>
            </w:r>
            <w:r w:rsidRPr="004D2225">
              <w:rPr>
                <w:b/>
                <w:sz w:val="20"/>
              </w:rPr>
              <w:sym w:font="Wingdings" w:char="F0A8"/>
            </w:r>
            <w:r w:rsidRPr="004D2225">
              <w:rPr>
                <w:b/>
                <w:sz w:val="20"/>
              </w:rPr>
              <w:t xml:space="preserve"> </w:t>
            </w:r>
            <w:r w:rsidR="00F94D7D" w:rsidRPr="004D2225">
              <w:rPr>
                <w:b/>
                <w:sz w:val="20"/>
              </w:rPr>
              <w:t>Lionel-Gaudreau</w:t>
            </w:r>
          </w:p>
        </w:tc>
      </w:tr>
      <w:tr w:rsidR="00F94D7D" w:rsidRPr="004D2225" w:rsidTr="0007225B">
        <w:trPr>
          <w:trHeight w:val="364"/>
        </w:trPr>
        <w:tc>
          <w:tcPr>
            <w:tcW w:w="39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7D" w:rsidRPr="004D2225" w:rsidRDefault="00F94D7D" w:rsidP="001B0D81">
            <w:pPr>
              <w:pStyle w:val="En-tte"/>
              <w:rPr>
                <w:b/>
                <w:sz w:val="20"/>
              </w:rPr>
            </w:pPr>
          </w:p>
        </w:tc>
        <w:tc>
          <w:tcPr>
            <w:tcW w:w="680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4D7D" w:rsidRPr="004D2225" w:rsidRDefault="00853963" w:rsidP="003E7960">
            <w:pPr>
              <w:pStyle w:val="En-tte"/>
              <w:ind w:right="-83"/>
              <w:rPr>
                <w:b/>
                <w:color w:val="17365D" w:themeColor="text2" w:themeShade="BF"/>
                <w:sz w:val="24"/>
                <w:szCs w:val="26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Détails</w:t>
            </w:r>
            <w:r w:rsidR="00832C0B" w:rsidRPr="004D2225">
              <w:rPr>
                <w:b/>
                <w:color w:val="17365D" w:themeColor="text2" w:themeShade="BF"/>
                <w:sz w:val="24"/>
                <w:szCs w:val="26"/>
              </w:rPr>
              <w:t> :</w:t>
            </w:r>
          </w:p>
        </w:tc>
      </w:tr>
      <w:tr w:rsidR="00F94D7D" w:rsidRPr="004D2225" w:rsidTr="0007225B">
        <w:trPr>
          <w:trHeight w:val="1080"/>
        </w:trPr>
        <w:tc>
          <w:tcPr>
            <w:tcW w:w="3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D" w:rsidRPr="004D2225" w:rsidRDefault="00F94D7D" w:rsidP="001B0D81">
            <w:pPr>
              <w:pStyle w:val="En-tte"/>
              <w:rPr>
                <w:b/>
                <w:sz w:val="20"/>
              </w:rPr>
            </w:pPr>
          </w:p>
        </w:tc>
        <w:tc>
          <w:tcPr>
            <w:tcW w:w="68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D" w:rsidRPr="004D2225" w:rsidRDefault="00F94D7D" w:rsidP="006D69F5">
            <w:pPr>
              <w:pStyle w:val="En-tte"/>
              <w:tabs>
                <w:tab w:val="left" w:pos="757"/>
                <w:tab w:val="left" w:pos="2742"/>
                <w:tab w:val="left" w:pos="4726"/>
              </w:tabs>
              <w:rPr>
                <w:b/>
                <w:color w:val="17365D" w:themeColor="text2" w:themeShade="BF"/>
                <w:sz w:val="20"/>
              </w:rPr>
            </w:pPr>
          </w:p>
        </w:tc>
      </w:tr>
      <w:tr w:rsidR="001B7904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7904" w:rsidRPr="004D2225" w:rsidRDefault="001B7904" w:rsidP="00E47D1B">
            <w:pPr>
              <w:pStyle w:val="En-tte"/>
              <w:rPr>
                <w:b/>
                <w:color w:val="17365D" w:themeColor="text2" w:themeShade="BF"/>
                <w:sz w:val="24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Description de l’activité</w:t>
            </w:r>
          </w:p>
        </w:tc>
      </w:tr>
      <w:tr w:rsidR="00E47D1B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3" w:type="dxa"/>
            <w:gridSpan w:val="25"/>
          </w:tcPr>
          <w:p w:rsidR="00E47D1B" w:rsidRPr="004D2225" w:rsidRDefault="00E47D1B" w:rsidP="00E47D1B">
            <w:pPr>
              <w:pStyle w:val="En-tte"/>
              <w:rPr>
                <w:b/>
                <w:color w:val="17365D" w:themeColor="text2" w:themeShade="BF"/>
                <w:sz w:val="24"/>
              </w:rPr>
            </w:pPr>
          </w:p>
        </w:tc>
      </w:tr>
      <w:tr w:rsidR="00921AF6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3" w:type="dxa"/>
            <w:gridSpan w:val="25"/>
          </w:tcPr>
          <w:p w:rsidR="00921AF6" w:rsidRPr="004D2225" w:rsidRDefault="00921AF6" w:rsidP="00F94D7D">
            <w:pPr>
              <w:pStyle w:val="En-tte"/>
              <w:rPr>
                <w:b/>
                <w:color w:val="17365D" w:themeColor="text2" w:themeShade="BF"/>
                <w:sz w:val="24"/>
              </w:rPr>
            </w:pPr>
          </w:p>
        </w:tc>
      </w:tr>
      <w:tr w:rsidR="00F94D7D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3" w:type="dxa"/>
            <w:gridSpan w:val="25"/>
          </w:tcPr>
          <w:p w:rsidR="00F94D7D" w:rsidRPr="004D2225" w:rsidRDefault="00F94D7D" w:rsidP="00F94D7D">
            <w:pPr>
              <w:pStyle w:val="En-tte"/>
              <w:rPr>
                <w:b/>
                <w:color w:val="17365D" w:themeColor="text2" w:themeShade="BF"/>
                <w:sz w:val="24"/>
              </w:rPr>
            </w:pPr>
          </w:p>
        </w:tc>
      </w:tr>
      <w:tr w:rsidR="001D026B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074" w:type="dxa"/>
            <w:gridSpan w:val="3"/>
            <w:tcBorders>
              <w:right w:val="nil"/>
            </w:tcBorders>
            <w:vAlign w:val="center"/>
          </w:tcPr>
          <w:p w:rsidR="001D026B" w:rsidRPr="004D2225" w:rsidRDefault="001D026B" w:rsidP="006B0AB5">
            <w:pPr>
              <w:jc w:val="center"/>
              <w:rPr>
                <w:sz w:val="20"/>
              </w:rPr>
            </w:pPr>
            <w:r w:rsidRPr="004D2225">
              <w:rPr>
                <w:sz w:val="20"/>
              </w:rPr>
              <w:t>Type de clientèle :</w:t>
            </w:r>
          </w:p>
        </w:tc>
        <w:tc>
          <w:tcPr>
            <w:tcW w:w="3604" w:type="dxa"/>
            <w:gridSpan w:val="8"/>
            <w:tcBorders>
              <w:left w:val="nil"/>
              <w:right w:val="single" w:sz="4" w:space="0" w:color="auto"/>
            </w:tcBorders>
          </w:tcPr>
          <w:p w:rsidR="001D026B" w:rsidRPr="004D2225" w:rsidRDefault="001D026B" w:rsidP="00D061E7">
            <w:pPr>
              <w:rPr>
                <w:sz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nil"/>
            </w:tcBorders>
          </w:tcPr>
          <w:p w:rsidR="001D026B" w:rsidRPr="004D2225" w:rsidRDefault="00296121" w:rsidP="00D061E7">
            <w:pPr>
              <w:jc w:val="right"/>
              <w:rPr>
                <w:sz w:val="20"/>
              </w:rPr>
            </w:pPr>
            <w:r w:rsidRPr="004D2225">
              <w:rPr>
                <w:sz w:val="20"/>
              </w:rPr>
              <w:t>Nombre</w:t>
            </w:r>
            <w:r w:rsidR="001D026B" w:rsidRPr="004D2225">
              <w:rPr>
                <w:sz w:val="20"/>
              </w:rPr>
              <w:t xml:space="preserve"> de personnes :</w:t>
            </w:r>
          </w:p>
        </w:tc>
        <w:tc>
          <w:tcPr>
            <w:tcW w:w="1101" w:type="dxa"/>
            <w:gridSpan w:val="4"/>
            <w:tcBorders>
              <w:left w:val="nil"/>
            </w:tcBorders>
          </w:tcPr>
          <w:p w:rsidR="001D026B" w:rsidRPr="004D2225" w:rsidRDefault="001D026B" w:rsidP="00D061E7">
            <w:pPr>
              <w:rPr>
                <w:b/>
                <w:color w:val="17365D" w:themeColor="text2" w:themeShade="BF"/>
                <w:sz w:val="20"/>
              </w:rPr>
            </w:pPr>
          </w:p>
        </w:tc>
        <w:tc>
          <w:tcPr>
            <w:tcW w:w="1699" w:type="dxa"/>
            <w:gridSpan w:val="4"/>
            <w:tcBorders>
              <w:right w:val="nil"/>
            </w:tcBorders>
          </w:tcPr>
          <w:p w:rsidR="001D026B" w:rsidRPr="004D2225" w:rsidRDefault="001D026B" w:rsidP="00D061E7">
            <w:pPr>
              <w:pStyle w:val="En-tte"/>
              <w:jc w:val="right"/>
              <w:rPr>
                <w:b/>
                <w:color w:val="17365D" w:themeColor="text2" w:themeShade="BF"/>
                <w:sz w:val="20"/>
              </w:rPr>
            </w:pPr>
            <w:r w:rsidRPr="004D2225">
              <w:rPr>
                <w:sz w:val="20"/>
              </w:rPr>
              <w:t>Consommation d’alcool</w:t>
            </w:r>
            <w:r w:rsidRPr="004D2225">
              <w:rPr>
                <w:rStyle w:val="Appelnotedebasdep"/>
                <w:sz w:val="20"/>
              </w:rPr>
              <w:footnoteReference w:id="1"/>
            </w:r>
            <w:r w:rsidRPr="004D2225">
              <w:rPr>
                <w:sz w:val="20"/>
              </w:rPr>
              <w:t> :</w:t>
            </w:r>
          </w:p>
        </w:tc>
        <w:tc>
          <w:tcPr>
            <w:tcW w:w="824" w:type="dxa"/>
            <w:gridSpan w:val="2"/>
            <w:tcBorders>
              <w:left w:val="nil"/>
            </w:tcBorders>
            <w:vAlign w:val="center"/>
          </w:tcPr>
          <w:p w:rsidR="001D026B" w:rsidRPr="004D2225" w:rsidRDefault="001D026B" w:rsidP="006B0AB5">
            <w:pPr>
              <w:pStyle w:val="En-tte"/>
              <w:tabs>
                <w:tab w:val="left" w:pos="969"/>
                <w:tab w:val="left" w:pos="2347"/>
              </w:tabs>
              <w:rPr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Oui</w:t>
            </w:r>
          </w:p>
          <w:p w:rsidR="001D026B" w:rsidRPr="004D2225" w:rsidRDefault="001D026B" w:rsidP="006B0AB5">
            <w:pPr>
              <w:pStyle w:val="En-tte"/>
              <w:tabs>
                <w:tab w:val="left" w:pos="969"/>
                <w:tab w:val="left" w:pos="2347"/>
              </w:tabs>
              <w:rPr>
                <w:b/>
                <w:color w:val="17365D" w:themeColor="text2" w:themeShade="BF"/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Non</w:t>
            </w:r>
          </w:p>
        </w:tc>
      </w:tr>
      <w:tr w:rsidR="00F94D7D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964" w:type="dxa"/>
            <w:gridSpan w:val="8"/>
            <w:tcBorders>
              <w:right w:val="nil"/>
            </w:tcBorders>
            <w:vAlign w:val="center"/>
          </w:tcPr>
          <w:p w:rsidR="00F94D7D" w:rsidRPr="004D2225" w:rsidRDefault="00F94D7D" w:rsidP="00853963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t>Services de technicien</w:t>
            </w:r>
            <w:r w:rsidR="00717433" w:rsidRPr="004D2225">
              <w:rPr>
                <w:sz w:val="20"/>
                <w:vertAlign w:val="superscript"/>
              </w:rPr>
              <w:t>1</w:t>
            </w:r>
            <w:r w:rsidRPr="004D2225">
              <w:rPr>
                <w:sz w:val="20"/>
              </w:rPr>
              <w:t xml:space="preserve">: </w:t>
            </w: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 xml:space="preserve">Oui </w:t>
            </w:r>
            <w:r w:rsidRPr="004D2225">
              <w:rPr>
                <w:sz w:val="20"/>
              </w:rPr>
              <w:tab/>
            </w: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Non</w:t>
            </w:r>
          </w:p>
        </w:tc>
        <w:tc>
          <w:tcPr>
            <w:tcW w:w="1714" w:type="dxa"/>
            <w:gridSpan w:val="3"/>
            <w:tcBorders>
              <w:left w:val="nil"/>
              <w:right w:val="nil"/>
            </w:tcBorders>
            <w:vAlign w:val="center"/>
          </w:tcPr>
          <w:p w:rsidR="00F94D7D" w:rsidRPr="004D2225" w:rsidRDefault="00F94D7D" w:rsidP="00853963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t>Si oui, début :</w:t>
            </w:r>
          </w:p>
        </w:tc>
        <w:tc>
          <w:tcPr>
            <w:tcW w:w="2512" w:type="dxa"/>
            <w:gridSpan w:val="8"/>
            <w:tcBorders>
              <w:left w:val="nil"/>
              <w:right w:val="nil"/>
            </w:tcBorders>
            <w:vAlign w:val="center"/>
          </w:tcPr>
          <w:p w:rsidR="00F94D7D" w:rsidRPr="004D2225" w:rsidRDefault="00F94D7D" w:rsidP="00853963">
            <w:pPr>
              <w:tabs>
                <w:tab w:val="left" w:pos="3119"/>
              </w:tabs>
              <w:rPr>
                <w:sz w:val="20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:rsidR="00F94D7D" w:rsidRPr="004D2225" w:rsidRDefault="00F94D7D" w:rsidP="00853963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t>fin :</w:t>
            </w:r>
          </w:p>
        </w:tc>
        <w:tc>
          <w:tcPr>
            <w:tcW w:w="1933" w:type="dxa"/>
            <w:gridSpan w:val="5"/>
            <w:tcBorders>
              <w:left w:val="nil"/>
            </w:tcBorders>
            <w:vAlign w:val="center"/>
          </w:tcPr>
          <w:p w:rsidR="00F94D7D" w:rsidRPr="004D2225" w:rsidRDefault="00F94D7D" w:rsidP="00853963">
            <w:pPr>
              <w:tabs>
                <w:tab w:val="left" w:pos="3119"/>
              </w:tabs>
              <w:rPr>
                <w:sz w:val="20"/>
              </w:rPr>
            </w:pPr>
          </w:p>
        </w:tc>
      </w:tr>
      <w:tr w:rsidR="0039489C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271" w:type="dxa"/>
            <w:gridSpan w:val="2"/>
            <w:vMerge w:val="restart"/>
            <w:tcBorders>
              <w:right w:val="nil"/>
            </w:tcBorders>
          </w:tcPr>
          <w:p w:rsidR="0039489C" w:rsidRPr="004D2225" w:rsidRDefault="0039489C" w:rsidP="00717433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t>Besoins matériels</w:t>
            </w:r>
            <w:r w:rsidR="00717433" w:rsidRPr="004D2225">
              <w:rPr>
                <w:rStyle w:val="Appelnotedebasdep"/>
                <w:sz w:val="20"/>
              </w:rPr>
              <w:t>1</w:t>
            </w:r>
            <w:r w:rsidRPr="004D2225">
              <w:rPr>
                <w:sz w:val="20"/>
              </w:rPr>
              <w:t> :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9489C" w:rsidRPr="004D2225" w:rsidRDefault="0039489C" w:rsidP="00633A21">
            <w:pPr>
              <w:tabs>
                <w:tab w:val="left" w:pos="3119"/>
              </w:tabs>
              <w:rPr>
                <w:sz w:val="18"/>
              </w:rPr>
            </w:pPr>
            <w:r w:rsidRPr="004D2225">
              <w:rPr>
                <w:sz w:val="18"/>
              </w:rPr>
              <w:t>N</w:t>
            </w:r>
            <w:r w:rsidR="00791D38" w:rsidRPr="004D2225">
              <w:rPr>
                <w:sz w:val="18"/>
              </w:rPr>
              <w:t>ombre de</w:t>
            </w:r>
            <w:r w:rsidRPr="004D2225">
              <w:rPr>
                <w:sz w:val="18"/>
              </w:rPr>
              <w:t xml:space="preserve"> tables</w:t>
            </w:r>
            <w:r w:rsidR="00791D38" w:rsidRPr="004D2225">
              <w:rPr>
                <w:sz w:val="18"/>
              </w:rPr>
              <w:t> :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39489C" w:rsidRPr="004D2225" w:rsidRDefault="0039489C" w:rsidP="00633A21">
            <w:pPr>
              <w:tabs>
                <w:tab w:val="left" w:pos="3119"/>
              </w:tabs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9489C" w:rsidRPr="004D2225" w:rsidRDefault="0039489C" w:rsidP="00633A21">
            <w:pPr>
              <w:tabs>
                <w:tab w:val="left" w:pos="3119"/>
              </w:tabs>
              <w:jc w:val="right"/>
              <w:rPr>
                <w:sz w:val="18"/>
              </w:rPr>
            </w:pPr>
            <w:r w:rsidRPr="004D2225">
              <w:rPr>
                <w:sz w:val="18"/>
              </w:rPr>
              <w:t>N</w:t>
            </w:r>
            <w:r w:rsidR="00791D38" w:rsidRPr="004D2225">
              <w:rPr>
                <w:sz w:val="18"/>
              </w:rPr>
              <w:t>ombre de</w:t>
            </w:r>
            <w:r w:rsidRPr="004D2225">
              <w:rPr>
                <w:sz w:val="18"/>
              </w:rPr>
              <w:t xml:space="preserve"> chaises</w:t>
            </w:r>
            <w:r w:rsidR="00791D38" w:rsidRPr="004D2225">
              <w:rPr>
                <w:sz w:val="18"/>
              </w:rPr>
              <w:t> :</w:t>
            </w:r>
          </w:p>
        </w:tc>
        <w:tc>
          <w:tcPr>
            <w:tcW w:w="826" w:type="dxa"/>
            <w:gridSpan w:val="4"/>
            <w:tcBorders>
              <w:left w:val="nil"/>
              <w:righ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  <w:rPr>
                <w:sz w:val="20"/>
              </w:rPr>
            </w:pPr>
          </w:p>
        </w:tc>
        <w:tc>
          <w:tcPr>
            <w:tcW w:w="24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39489C" w:rsidRPr="004D2225" w:rsidRDefault="0039489C" w:rsidP="0039489C">
            <w:pPr>
              <w:pStyle w:val="En-tte"/>
              <w:tabs>
                <w:tab w:val="left" w:pos="969"/>
                <w:tab w:val="left" w:pos="2347"/>
              </w:tabs>
              <w:jc w:val="right"/>
              <w:rPr>
                <w:sz w:val="20"/>
              </w:rPr>
            </w:pPr>
          </w:p>
        </w:tc>
        <w:tc>
          <w:tcPr>
            <w:tcW w:w="2300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9489C" w:rsidRPr="004D2225" w:rsidRDefault="0039489C" w:rsidP="00717433">
            <w:pPr>
              <w:pStyle w:val="En-tte"/>
              <w:tabs>
                <w:tab w:val="left" w:pos="969"/>
                <w:tab w:val="left" w:pos="2347"/>
              </w:tabs>
              <w:jc w:val="right"/>
              <w:rPr>
                <w:sz w:val="20"/>
              </w:rPr>
            </w:pPr>
            <w:r w:rsidRPr="004D2225">
              <w:rPr>
                <w:sz w:val="20"/>
              </w:rPr>
              <w:t>Service</w:t>
            </w:r>
            <w:r w:rsidR="00D4536C" w:rsidRPr="004D2225">
              <w:rPr>
                <w:sz w:val="20"/>
              </w:rPr>
              <w:t>s</w:t>
            </w:r>
            <w:r w:rsidRPr="004D2225">
              <w:rPr>
                <w:sz w:val="20"/>
              </w:rPr>
              <w:t xml:space="preserve"> de traiteur</w:t>
            </w:r>
            <w:r w:rsidR="00717433" w:rsidRPr="004D2225">
              <w:rPr>
                <w:sz w:val="20"/>
                <w:vertAlign w:val="superscript"/>
              </w:rPr>
              <w:t>1</w:t>
            </w:r>
            <w:r w:rsidRPr="004D2225">
              <w:rPr>
                <w:sz w:val="20"/>
              </w:rPr>
              <w:t> :</w:t>
            </w:r>
          </w:p>
        </w:tc>
        <w:tc>
          <w:tcPr>
            <w:tcW w:w="972" w:type="dxa"/>
            <w:gridSpan w:val="3"/>
            <w:vMerge w:val="restart"/>
            <w:tcBorders>
              <w:left w:val="nil"/>
            </w:tcBorders>
            <w:vAlign w:val="center"/>
          </w:tcPr>
          <w:p w:rsidR="0039489C" w:rsidRPr="004D2225" w:rsidRDefault="0039489C" w:rsidP="006B0AB5">
            <w:pPr>
              <w:pStyle w:val="En-tte"/>
              <w:tabs>
                <w:tab w:val="left" w:pos="969"/>
                <w:tab w:val="left" w:pos="2347"/>
              </w:tabs>
              <w:rPr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Oui</w:t>
            </w:r>
          </w:p>
          <w:p w:rsidR="0039489C" w:rsidRPr="004D2225" w:rsidRDefault="0039489C" w:rsidP="006B0AB5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Non</w:t>
            </w:r>
          </w:p>
        </w:tc>
      </w:tr>
      <w:tr w:rsidR="0039489C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271" w:type="dxa"/>
            <w:gridSpan w:val="2"/>
            <w:vMerge/>
            <w:tcBorders>
              <w:righ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</w:tcPr>
          <w:p w:rsidR="0039489C" w:rsidRPr="004D2225" w:rsidRDefault="0039489C" w:rsidP="0039489C">
            <w:pPr>
              <w:tabs>
                <w:tab w:val="left" w:pos="3119"/>
              </w:tabs>
              <w:rPr>
                <w:sz w:val="18"/>
              </w:rPr>
            </w:pPr>
            <w:r w:rsidRPr="004D2225">
              <w:rPr>
                <w:sz w:val="18"/>
              </w:rPr>
              <w:t>Autres :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89C" w:rsidRPr="004D2225" w:rsidRDefault="00EC19BE" w:rsidP="00717433">
            <w:pPr>
              <w:tabs>
                <w:tab w:val="left" w:pos="3119"/>
              </w:tabs>
              <w:jc w:val="right"/>
              <w:rPr>
                <w:sz w:val="18"/>
              </w:rPr>
            </w:pPr>
            <w:r w:rsidRPr="004D2225">
              <w:rPr>
                <w:sz w:val="18"/>
              </w:rPr>
              <w:t>Projecteur Ciné-Club (</w:t>
            </w:r>
            <w:r w:rsidRPr="004D2225">
              <w:rPr>
                <w:b/>
                <w:sz w:val="18"/>
              </w:rPr>
              <w:t>$</w:t>
            </w:r>
            <w:r w:rsidRPr="004D2225">
              <w:rPr>
                <w:sz w:val="18"/>
              </w:rPr>
              <w:t>)</w:t>
            </w:r>
            <w:r w:rsidR="00717433" w:rsidRPr="004D2225">
              <w:rPr>
                <w:sz w:val="18"/>
                <w:vertAlign w:val="superscript"/>
              </w:rPr>
              <w:t>1</w:t>
            </w:r>
            <w:r w:rsidR="004D764A" w:rsidRPr="004D2225">
              <w:rPr>
                <w:sz w:val="18"/>
              </w:rPr>
              <w:t> :</w:t>
            </w:r>
          </w:p>
        </w:tc>
        <w:tc>
          <w:tcPr>
            <w:tcW w:w="826" w:type="dxa"/>
            <w:gridSpan w:val="4"/>
            <w:tcBorders>
              <w:left w:val="nil"/>
              <w:right w:val="nil"/>
            </w:tcBorders>
            <w:vAlign w:val="bottom"/>
          </w:tcPr>
          <w:p w:rsidR="0039489C" w:rsidRPr="004D2225" w:rsidRDefault="004D764A" w:rsidP="00633A21">
            <w:pPr>
              <w:tabs>
                <w:tab w:val="left" w:pos="3119"/>
              </w:tabs>
              <w:rPr>
                <w:sz w:val="20"/>
              </w:rPr>
            </w:pPr>
            <w:r w:rsidRPr="004D2225">
              <w:rPr>
                <w:sz w:val="20"/>
              </w:rPr>
              <w:sym w:font="Wingdings" w:char="F06F"/>
            </w:r>
          </w:p>
        </w:tc>
        <w:tc>
          <w:tcPr>
            <w:tcW w:w="241" w:type="dxa"/>
            <w:gridSpan w:val="2"/>
            <w:vMerge/>
            <w:tcBorders>
              <w:left w:val="nil"/>
              <w:righ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</w:pPr>
          </w:p>
        </w:tc>
        <w:tc>
          <w:tcPr>
            <w:tcW w:w="230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</w:pPr>
          </w:p>
        </w:tc>
        <w:tc>
          <w:tcPr>
            <w:tcW w:w="972" w:type="dxa"/>
            <w:gridSpan w:val="3"/>
            <w:vMerge/>
            <w:tcBorders>
              <w:left w:val="nil"/>
            </w:tcBorders>
          </w:tcPr>
          <w:p w:rsidR="0039489C" w:rsidRPr="004D2225" w:rsidRDefault="0039489C" w:rsidP="00D061E7">
            <w:pPr>
              <w:tabs>
                <w:tab w:val="left" w:pos="3119"/>
              </w:tabs>
            </w:pPr>
          </w:p>
        </w:tc>
      </w:tr>
      <w:tr w:rsidR="001B7904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904" w:rsidRPr="004D2225" w:rsidRDefault="001B7904" w:rsidP="001B7904"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Responsables de l’activité</w:t>
            </w:r>
            <w:r w:rsidRPr="004D2225">
              <w:rPr>
                <w:b/>
                <w:color w:val="17365D" w:themeColor="text2" w:themeShade="BF"/>
                <w:szCs w:val="26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  <w:szCs w:val="26"/>
              </w:rPr>
              <w:t>(si élève, inscrire également le nom d’une personne responsable du Collège)</w:t>
            </w:r>
          </w:p>
        </w:tc>
      </w:tr>
      <w:tr w:rsidR="006D1947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947" w:rsidRPr="004D2225" w:rsidRDefault="006D1947" w:rsidP="00F8516E">
            <w:pPr>
              <w:jc w:val="center"/>
            </w:pPr>
          </w:p>
        </w:tc>
        <w:tc>
          <w:tcPr>
            <w:tcW w:w="49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47" w:rsidRPr="004D2225" w:rsidRDefault="006D1947" w:rsidP="00771FBE">
            <w:pPr>
              <w:jc w:val="center"/>
              <w:rPr>
                <w:sz w:val="18"/>
              </w:rPr>
            </w:pPr>
            <w:r w:rsidRPr="004D2225">
              <w:rPr>
                <w:sz w:val="18"/>
              </w:rPr>
              <w:t>Nom et prénom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47" w:rsidRPr="004D2225" w:rsidRDefault="006D1947" w:rsidP="00771FBE">
            <w:pPr>
              <w:jc w:val="center"/>
              <w:rPr>
                <w:sz w:val="18"/>
              </w:rPr>
            </w:pPr>
            <w:r w:rsidRPr="004D2225">
              <w:rPr>
                <w:sz w:val="18"/>
              </w:rPr>
              <w:t>Tél. bureau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47" w:rsidRPr="004D2225" w:rsidRDefault="006D1947" w:rsidP="00771FBE">
            <w:pPr>
              <w:jc w:val="center"/>
              <w:rPr>
                <w:sz w:val="18"/>
              </w:rPr>
            </w:pPr>
            <w:r w:rsidRPr="004D2225">
              <w:rPr>
                <w:sz w:val="18"/>
              </w:rPr>
              <w:t>Tél. cellulaire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47" w:rsidRPr="004D2225" w:rsidRDefault="006D1947" w:rsidP="00771FBE">
            <w:pPr>
              <w:jc w:val="center"/>
              <w:rPr>
                <w:sz w:val="18"/>
              </w:rPr>
            </w:pPr>
            <w:r w:rsidRPr="004D2225">
              <w:rPr>
                <w:sz w:val="18"/>
              </w:rPr>
              <w:t>Cochez</w:t>
            </w:r>
          </w:p>
        </w:tc>
      </w:tr>
      <w:tr w:rsidR="006D1947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53" w:type="dxa"/>
            <w:tcBorders>
              <w:bottom w:val="nil"/>
            </w:tcBorders>
            <w:vAlign w:val="center"/>
          </w:tcPr>
          <w:p w:rsidR="006D1947" w:rsidRPr="004D2225" w:rsidRDefault="006D1947" w:rsidP="004B4B76">
            <w:pPr>
              <w:rPr>
                <w:sz w:val="18"/>
              </w:rPr>
            </w:pPr>
            <w:r w:rsidRPr="004D2225">
              <w:rPr>
                <w:sz w:val="18"/>
              </w:rPr>
              <w:t>1</w:t>
            </w:r>
          </w:p>
        </w:tc>
        <w:tc>
          <w:tcPr>
            <w:tcW w:w="4921" w:type="dxa"/>
            <w:gridSpan w:val="8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2126" w:type="dxa"/>
            <w:gridSpan w:val="8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1985" w:type="dxa"/>
            <w:gridSpan w:val="4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1328" w:type="dxa"/>
            <w:gridSpan w:val="4"/>
            <w:vMerge w:val="restart"/>
            <w:vAlign w:val="center"/>
          </w:tcPr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Élève</w:t>
            </w:r>
          </w:p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Personnel</w:t>
            </w:r>
          </w:p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Autre</w:t>
            </w:r>
          </w:p>
        </w:tc>
      </w:tr>
      <w:tr w:rsidR="00636CAE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6CAE" w:rsidRPr="004D2225" w:rsidRDefault="00636CAE" w:rsidP="00636CAE">
            <w:pPr>
              <w:rPr>
                <w:sz w:val="18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36CAE" w:rsidRPr="004D2225" w:rsidRDefault="00636CAE" w:rsidP="004B4B76">
            <w:pPr>
              <w:rPr>
                <w:sz w:val="18"/>
              </w:rPr>
            </w:pPr>
            <w:r w:rsidRPr="004D2225">
              <w:rPr>
                <w:sz w:val="18"/>
              </w:rPr>
              <w:t>Adresse courriel :</w:t>
            </w:r>
          </w:p>
        </w:tc>
        <w:tc>
          <w:tcPr>
            <w:tcW w:w="7311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:rsidR="00636CAE" w:rsidRPr="004D2225" w:rsidRDefault="00636CAE" w:rsidP="004B4B76">
            <w:pPr>
              <w:rPr>
                <w:sz w:val="18"/>
              </w:rPr>
            </w:pPr>
          </w:p>
        </w:tc>
        <w:tc>
          <w:tcPr>
            <w:tcW w:w="1328" w:type="dxa"/>
            <w:gridSpan w:val="4"/>
            <w:vMerge/>
            <w:tcBorders>
              <w:bottom w:val="single" w:sz="4" w:space="0" w:color="auto"/>
            </w:tcBorders>
          </w:tcPr>
          <w:p w:rsidR="00636CAE" w:rsidRPr="004D2225" w:rsidRDefault="00636CAE" w:rsidP="002704E6">
            <w:pPr>
              <w:rPr>
                <w:sz w:val="16"/>
              </w:rPr>
            </w:pPr>
          </w:p>
        </w:tc>
      </w:tr>
      <w:tr w:rsidR="006D1947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53" w:type="dxa"/>
            <w:tcBorders>
              <w:bottom w:val="nil"/>
            </w:tcBorders>
            <w:vAlign w:val="center"/>
          </w:tcPr>
          <w:p w:rsidR="006D1947" w:rsidRPr="004D2225" w:rsidRDefault="006D1947" w:rsidP="004B4B76">
            <w:pPr>
              <w:rPr>
                <w:sz w:val="18"/>
              </w:rPr>
            </w:pPr>
            <w:r w:rsidRPr="004D2225">
              <w:rPr>
                <w:sz w:val="18"/>
              </w:rPr>
              <w:t>2</w:t>
            </w:r>
          </w:p>
        </w:tc>
        <w:tc>
          <w:tcPr>
            <w:tcW w:w="4921" w:type="dxa"/>
            <w:gridSpan w:val="8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2126" w:type="dxa"/>
            <w:gridSpan w:val="8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1985" w:type="dxa"/>
            <w:gridSpan w:val="4"/>
          </w:tcPr>
          <w:p w:rsidR="006D1947" w:rsidRPr="004D2225" w:rsidRDefault="006D1947" w:rsidP="002704E6">
            <w:pPr>
              <w:rPr>
                <w:sz w:val="18"/>
              </w:rPr>
            </w:pPr>
          </w:p>
        </w:tc>
        <w:tc>
          <w:tcPr>
            <w:tcW w:w="1328" w:type="dxa"/>
            <w:gridSpan w:val="4"/>
            <w:vMerge w:val="restart"/>
            <w:vAlign w:val="center"/>
          </w:tcPr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Élève</w:t>
            </w:r>
          </w:p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Personnel</w:t>
            </w:r>
          </w:p>
          <w:p w:rsidR="006D1947" w:rsidRPr="004D2225" w:rsidRDefault="006D1947" w:rsidP="006B0AB5">
            <w:pPr>
              <w:rPr>
                <w:sz w:val="16"/>
              </w:rPr>
            </w:pPr>
            <w:r w:rsidRPr="004D2225">
              <w:rPr>
                <w:sz w:val="16"/>
              </w:rPr>
              <w:sym w:font="Wingdings" w:char="F06F"/>
            </w:r>
            <w:r w:rsidRPr="004D2225">
              <w:rPr>
                <w:sz w:val="16"/>
              </w:rPr>
              <w:t>Autre</w:t>
            </w:r>
          </w:p>
        </w:tc>
      </w:tr>
      <w:tr w:rsidR="00636CAE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6CAE" w:rsidRPr="004D2225" w:rsidRDefault="00636CAE" w:rsidP="00636CAE"/>
        </w:tc>
        <w:tc>
          <w:tcPr>
            <w:tcW w:w="17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36CAE" w:rsidRPr="004D2225" w:rsidRDefault="00636CAE" w:rsidP="004B4B76">
            <w:pPr>
              <w:rPr>
                <w:sz w:val="18"/>
              </w:rPr>
            </w:pPr>
            <w:r w:rsidRPr="004D2225">
              <w:rPr>
                <w:sz w:val="18"/>
              </w:rPr>
              <w:t>Adresse courriel :</w:t>
            </w:r>
          </w:p>
        </w:tc>
        <w:tc>
          <w:tcPr>
            <w:tcW w:w="7311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:rsidR="00636CAE" w:rsidRPr="004D2225" w:rsidRDefault="00636CAE" w:rsidP="004B4B76">
            <w:pPr>
              <w:rPr>
                <w:sz w:val="18"/>
              </w:rPr>
            </w:pPr>
          </w:p>
        </w:tc>
        <w:tc>
          <w:tcPr>
            <w:tcW w:w="1328" w:type="dxa"/>
            <w:gridSpan w:val="4"/>
            <w:vMerge/>
            <w:tcBorders>
              <w:bottom w:val="single" w:sz="4" w:space="0" w:color="auto"/>
            </w:tcBorders>
          </w:tcPr>
          <w:p w:rsidR="00636CAE" w:rsidRPr="004D2225" w:rsidRDefault="00636CAE" w:rsidP="002704E6"/>
        </w:tc>
      </w:tr>
      <w:tr w:rsidR="001B7904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904" w:rsidRPr="004D2225" w:rsidRDefault="00921AF6" w:rsidP="00921AF6">
            <w:pPr>
              <w:pStyle w:val="En-tte"/>
              <w:tabs>
                <w:tab w:val="left" w:pos="969"/>
                <w:tab w:val="left" w:pos="2347"/>
              </w:tabs>
              <w:rPr>
                <w:sz w:val="18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Services à la communauté</w:t>
            </w:r>
          </w:p>
        </w:tc>
      </w:tr>
      <w:tr w:rsidR="00B55372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0713" w:type="dxa"/>
            <w:gridSpan w:val="25"/>
            <w:vAlign w:val="center"/>
          </w:tcPr>
          <w:p w:rsidR="004B4B76" w:rsidRPr="004D2225" w:rsidRDefault="004B4B76" w:rsidP="004B4B76">
            <w:pPr>
              <w:pStyle w:val="En-tte"/>
              <w:tabs>
                <w:tab w:val="left" w:pos="969"/>
                <w:tab w:val="left" w:pos="2347"/>
              </w:tabs>
              <w:spacing w:before="60"/>
              <w:rPr>
                <w:sz w:val="20"/>
              </w:rPr>
            </w:pPr>
            <w:r w:rsidRPr="004D2225">
              <w:rPr>
                <w:sz w:val="18"/>
              </w:rPr>
              <w:t>Une pratique générale est-elle prévue? Si oui, inscrivez la date ________________ et l’heure _____________</w:t>
            </w:r>
            <w:r w:rsidRPr="004D2225">
              <w:rPr>
                <w:sz w:val="18"/>
              </w:rPr>
              <w:tab/>
            </w: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Oui</w:t>
            </w:r>
            <w:r w:rsidRPr="004D2225">
              <w:rPr>
                <w:sz w:val="20"/>
              </w:rPr>
              <w:tab/>
            </w:r>
            <w:r w:rsidRPr="004D2225">
              <w:rPr>
                <w:sz w:val="20"/>
              </w:rPr>
              <w:sym w:font="Wingdings" w:char="F06F"/>
            </w:r>
            <w:r w:rsidRPr="004D2225">
              <w:rPr>
                <w:sz w:val="20"/>
              </w:rPr>
              <w:t>Non</w:t>
            </w:r>
          </w:p>
          <w:p w:rsidR="00B55372" w:rsidRPr="004D2225" w:rsidRDefault="00D002A9" w:rsidP="004B4B76">
            <w:pPr>
              <w:pStyle w:val="En-tte"/>
              <w:tabs>
                <w:tab w:val="left" w:pos="969"/>
                <w:tab w:val="left" w:pos="2347"/>
              </w:tabs>
              <w:rPr>
                <w:sz w:val="20"/>
              </w:rPr>
            </w:pPr>
            <w:r w:rsidRPr="004D2225">
              <w:rPr>
                <w:sz w:val="18"/>
              </w:rPr>
              <w:t xml:space="preserve">Y </w:t>
            </w:r>
            <w:r w:rsidR="00B55372" w:rsidRPr="004D2225">
              <w:rPr>
                <w:sz w:val="18"/>
              </w:rPr>
              <w:t>a-t-il entrave ou modification touchant un service?</w:t>
            </w:r>
            <w:r w:rsidR="00921AF6" w:rsidRPr="004D2225">
              <w:rPr>
                <w:sz w:val="18"/>
              </w:rPr>
              <w:tab/>
            </w:r>
            <w:r w:rsidR="004B4B76" w:rsidRPr="004D2225">
              <w:rPr>
                <w:sz w:val="18"/>
              </w:rPr>
              <w:tab/>
            </w:r>
            <w:r w:rsidR="004B4B76" w:rsidRPr="004D2225">
              <w:rPr>
                <w:sz w:val="20"/>
              </w:rPr>
              <w:sym w:font="Wingdings" w:char="F06F"/>
            </w:r>
            <w:r w:rsidR="004B4B76" w:rsidRPr="004D2225">
              <w:rPr>
                <w:sz w:val="20"/>
              </w:rPr>
              <w:t>N/A</w:t>
            </w:r>
            <w:r w:rsidR="00296121" w:rsidRPr="004D2225">
              <w:rPr>
                <w:sz w:val="18"/>
              </w:rPr>
              <w:tab/>
            </w:r>
            <w:r w:rsidR="00B55372" w:rsidRPr="004D2225">
              <w:rPr>
                <w:sz w:val="20"/>
              </w:rPr>
              <w:sym w:font="Wingdings" w:char="F06F"/>
            </w:r>
            <w:r w:rsidR="00B55372" w:rsidRPr="004D2225">
              <w:rPr>
                <w:sz w:val="20"/>
              </w:rPr>
              <w:t>Oui</w:t>
            </w:r>
            <w:r w:rsidR="00B55372" w:rsidRPr="004D2225">
              <w:rPr>
                <w:sz w:val="20"/>
              </w:rPr>
              <w:tab/>
            </w:r>
            <w:r w:rsidR="00B55372" w:rsidRPr="004D2225">
              <w:rPr>
                <w:sz w:val="20"/>
              </w:rPr>
              <w:sym w:font="Wingdings" w:char="F06F"/>
            </w:r>
            <w:r w:rsidR="00B55372" w:rsidRPr="004D2225">
              <w:rPr>
                <w:sz w:val="20"/>
              </w:rPr>
              <w:t>Non</w:t>
            </w:r>
          </w:p>
          <w:p w:rsidR="00EF4C7F" w:rsidRPr="004D2225" w:rsidRDefault="00EF4C7F" w:rsidP="00EF4C7F">
            <w:pPr>
              <w:pStyle w:val="En-tte"/>
              <w:tabs>
                <w:tab w:val="left" w:pos="969"/>
                <w:tab w:val="left" w:pos="2347"/>
              </w:tabs>
              <w:ind w:left="252"/>
              <w:rPr>
                <w:sz w:val="18"/>
              </w:rPr>
            </w:pPr>
            <w:r w:rsidRPr="004D2225">
              <w:rPr>
                <w:sz w:val="16"/>
              </w:rPr>
              <w:t>Exemple : cafétéria, stationnement, STS, etc.</w:t>
            </w:r>
          </w:p>
          <w:p w:rsidR="00FF7CA1" w:rsidRPr="004D2225" w:rsidRDefault="00FF7CA1" w:rsidP="00FF7CA1">
            <w:pPr>
              <w:pStyle w:val="En-tte"/>
              <w:tabs>
                <w:tab w:val="left" w:pos="969"/>
                <w:tab w:val="left" w:pos="2347"/>
              </w:tabs>
              <w:jc w:val="center"/>
              <w:rPr>
                <w:sz w:val="18"/>
              </w:rPr>
            </w:pPr>
            <w:r w:rsidRPr="004D2225">
              <w:rPr>
                <w:b/>
                <w:i/>
                <w:sz w:val="18"/>
              </w:rPr>
              <w:t xml:space="preserve">Pour les employés du Cégep, </w:t>
            </w:r>
            <w:r w:rsidR="009D1998" w:rsidRPr="004D2225">
              <w:rPr>
                <w:b/>
                <w:i/>
                <w:sz w:val="18"/>
              </w:rPr>
              <w:t>VOUS</w:t>
            </w:r>
            <w:r w:rsidRPr="004D2225">
              <w:rPr>
                <w:b/>
                <w:i/>
                <w:sz w:val="18"/>
              </w:rPr>
              <w:t xml:space="preserve"> êtes responsable</w:t>
            </w:r>
            <w:r w:rsidR="00AA321D" w:rsidRPr="004D2225">
              <w:rPr>
                <w:b/>
                <w:i/>
                <w:sz w:val="18"/>
              </w:rPr>
              <w:t>s</w:t>
            </w:r>
            <w:r w:rsidRPr="004D2225">
              <w:rPr>
                <w:b/>
                <w:i/>
                <w:sz w:val="18"/>
              </w:rPr>
              <w:t xml:space="preserve"> d’aviser les services concernés</w:t>
            </w:r>
          </w:p>
          <w:p w:rsidR="00B55372" w:rsidRPr="004D2225" w:rsidRDefault="00FF7CA1" w:rsidP="00AA321D">
            <w:pPr>
              <w:pStyle w:val="En-tte"/>
              <w:tabs>
                <w:tab w:val="left" w:pos="969"/>
                <w:tab w:val="left" w:pos="2347"/>
              </w:tabs>
              <w:jc w:val="center"/>
              <w:rPr>
                <w:b/>
                <w:i/>
              </w:rPr>
            </w:pPr>
            <w:r w:rsidRPr="004D2225">
              <w:rPr>
                <w:i/>
                <w:sz w:val="16"/>
              </w:rPr>
              <w:t>(</w:t>
            </w:r>
            <w:r w:rsidR="00AA321D" w:rsidRPr="004D2225">
              <w:rPr>
                <w:i/>
                <w:sz w:val="16"/>
              </w:rPr>
              <w:t>vous référer au</w:t>
            </w:r>
            <w:r w:rsidRPr="004D2225">
              <w:rPr>
                <w:i/>
                <w:sz w:val="16"/>
              </w:rPr>
              <w:t xml:space="preserve"> Service des communications)</w:t>
            </w:r>
          </w:p>
        </w:tc>
      </w:tr>
      <w:tr w:rsidR="001D647A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10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47A" w:rsidRPr="004D2225" w:rsidRDefault="001D647A" w:rsidP="00650478">
            <w:pPr>
              <w:tabs>
                <w:tab w:val="left" w:pos="7264"/>
              </w:tabs>
              <w:rPr>
                <w:sz w:val="20"/>
              </w:rPr>
            </w:pP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 xml:space="preserve">Signature de la personne </w:t>
            </w:r>
            <w:r w:rsidR="000F720E" w:rsidRPr="004D2225">
              <w:rPr>
                <w:b/>
                <w:color w:val="17365D" w:themeColor="text2" w:themeShade="BF"/>
                <w:sz w:val="24"/>
                <w:szCs w:val="26"/>
              </w:rPr>
              <w:t xml:space="preserve">en autorité </w:t>
            </w:r>
            <w:r w:rsidRPr="004D2225">
              <w:rPr>
                <w:b/>
                <w:color w:val="17365D" w:themeColor="text2" w:themeShade="BF"/>
                <w:sz w:val="24"/>
                <w:szCs w:val="26"/>
              </w:rPr>
              <w:t>responsable de l’activité</w:t>
            </w:r>
            <w:r w:rsidR="00650478" w:rsidRPr="004D2225">
              <w:rPr>
                <w:b/>
                <w:color w:val="17365D" w:themeColor="text2" w:themeShade="BF"/>
                <w:sz w:val="24"/>
                <w:szCs w:val="26"/>
              </w:rPr>
              <w:t xml:space="preserve"> </w:t>
            </w:r>
            <w:r w:rsidR="00650478" w:rsidRPr="004D2225">
              <w:rPr>
                <w:b/>
                <w:color w:val="17365D" w:themeColor="text2" w:themeShade="BF"/>
                <w:sz w:val="20"/>
                <w:szCs w:val="26"/>
              </w:rPr>
              <w:t>(membre du personnel)</w:t>
            </w:r>
          </w:p>
        </w:tc>
      </w:tr>
      <w:tr w:rsidR="00376ABF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10440" w:type="dxa"/>
            <w:gridSpan w:val="24"/>
            <w:tcBorders>
              <w:top w:val="single" w:sz="4" w:space="0" w:color="auto"/>
              <w:bottom w:val="nil"/>
              <w:right w:val="nil"/>
            </w:tcBorders>
          </w:tcPr>
          <w:p w:rsidR="00376ABF" w:rsidRPr="004D2225" w:rsidRDefault="00376ABF" w:rsidP="0007225B">
            <w:pPr>
              <w:tabs>
                <w:tab w:val="left" w:pos="7264"/>
              </w:tabs>
              <w:spacing w:before="60"/>
              <w:rPr>
                <w:sz w:val="20"/>
              </w:rPr>
            </w:pPr>
            <w:r w:rsidRPr="004D2225">
              <w:rPr>
                <w:sz w:val="18"/>
              </w:rPr>
              <w:t>Je m’engage à me conformer aux exigences du Cégep de Jonquière.</w:t>
            </w:r>
            <w:r w:rsidR="00FF7CA1" w:rsidRPr="004D2225">
              <w:rPr>
                <w:sz w:val="18"/>
              </w:rPr>
              <w:t xml:space="preserve"> J’ai pris connaissance du Règlement général en santé et sécurité</w:t>
            </w:r>
            <w:r w:rsidR="0007225B" w:rsidRPr="004D2225">
              <w:rPr>
                <w:sz w:val="18"/>
              </w:rPr>
              <w:t xml:space="preserve"> : </w:t>
            </w:r>
            <w:hyperlink r:id="rId8" w:history="1">
              <w:r w:rsidR="0007225B" w:rsidRPr="004D2225">
                <w:rPr>
                  <w:rStyle w:val="Lienhypertexte"/>
                  <w:sz w:val="18"/>
                </w:rPr>
                <w:t>https://cegepjonquiere.sharepoint.com/Documents/SSSU_Reglement_General.pdf</w:t>
              </w:r>
            </w:hyperlink>
            <w:r w:rsidR="0007225B" w:rsidRPr="004D2225">
              <w:rPr>
                <w:sz w:val="18"/>
              </w:rPr>
              <w:t>.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478" w:rsidRPr="004D2225" w:rsidRDefault="00650478" w:rsidP="006B0AB5">
            <w:pPr>
              <w:rPr>
                <w:sz w:val="12"/>
              </w:rPr>
            </w:pPr>
          </w:p>
        </w:tc>
      </w:tr>
      <w:tr w:rsidR="00376ABF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7"/>
        </w:trPr>
        <w:tc>
          <w:tcPr>
            <w:tcW w:w="5400" w:type="dxa"/>
            <w:gridSpan w:val="10"/>
            <w:tcBorders>
              <w:top w:val="nil"/>
              <w:bottom w:val="nil"/>
            </w:tcBorders>
          </w:tcPr>
          <w:p w:rsidR="00376ABF" w:rsidRPr="004D2225" w:rsidRDefault="00376ABF" w:rsidP="006D1947">
            <w:pPr>
              <w:rPr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376ABF" w:rsidRPr="004D2225" w:rsidRDefault="00376ABF" w:rsidP="006D1947">
            <w:pPr>
              <w:jc w:val="center"/>
              <w:rPr>
                <w:sz w:val="20"/>
              </w:rPr>
            </w:pPr>
          </w:p>
        </w:tc>
        <w:tc>
          <w:tcPr>
            <w:tcW w:w="4050" w:type="dxa"/>
            <w:gridSpan w:val="11"/>
            <w:tcBorders>
              <w:top w:val="nil"/>
              <w:bottom w:val="nil"/>
            </w:tcBorders>
          </w:tcPr>
          <w:p w:rsidR="00376ABF" w:rsidRPr="004D2225" w:rsidRDefault="00376ABF" w:rsidP="006D1947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:rsidR="00376ABF" w:rsidRPr="004D2225" w:rsidRDefault="00376ABF" w:rsidP="006B0AB5">
            <w:pPr>
              <w:rPr>
                <w:sz w:val="20"/>
              </w:rPr>
            </w:pPr>
          </w:p>
        </w:tc>
      </w:tr>
      <w:tr w:rsidR="00376ABF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400" w:type="dxa"/>
            <w:gridSpan w:val="10"/>
            <w:tcBorders>
              <w:top w:val="nil"/>
              <w:bottom w:val="single" w:sz="4" w:space="0" w:color="auto"/>
            </w:tcBorders>
          </w:tcPr>
          <w:p w:rsidR="00376ABF" w:rsidRPr="004D2225" w:rsidRDefault="00376ABF" w:rsidP="0039489C">
            <w:pPr>
              <w:rPr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376ABF" w:rsidRPr="004D2225" w:rsidRDefault="00376ABF" w:rsidP="0039489C">
            <w:pPr>
              <w:jc w:val="center"/>
              <w:rPr>
                <w:sz w:val="20"/>
              </w:rPr>
            </w:pPr>
          </w:p>
        </w:tc>
        <w:tc>
          <w:tcPr>
            <w:tcW w:w="4050" w:type="dxa"/>
            <w:gridSpan w:val="11"/>
            <w:tcBorders>
              <w:top w:val="nil"/>
              <w:bottom w:val="single" w:sz="4" w:space="0" w:color="auto"/>
            </w:tcBorders>
          </w:tcPr>
          <w:p w:rsidR="00376ABF" w:rsidRPr="004D2225" w:rsidRDefault="00376ABF" w:rsidP="0039489C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right w:val="single" w:sz="4" w:space="0" w:color="auto"/>
            </w:tcBorders>
          </w:tcPr>
          <w:p w:rsidR="00376ABF" w:rsidRPr="004D2225" w:rsidRDefault="00376ABF" w:rsidP="00E178D4">
            <w:pPr>
              <w:rPr>
                <w:sz w:val="20"/>
              </w:rPr>
            </w:pPr>
          </w:p>
        </w:tc>
      </w:tr>
      <w:tr w:rsidR="00376ABF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6ABF" w:rsidRPr="004D2225" w:rsidRDefault="00376ABF" w:rsidP="00376ABF">
            <w:pPr>
              <w:rPr>
                <w:sz w:val="18"/>
              </w:rPr>
            </w:pPr>
            <w:r w:rsidRPr="004D2225">
              <w:rPr>
                <w:sz w:val="18"/>
              </w:rPr>
              <w:t>Signature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376ABF" w:rsidRPr="004D2225" w:rsidRDefault="00376ABF" w:rsidP="00376ABF">
            <w:pPr>
              <w:jc w:val="center"/>
              <w:rPr>
                <w:sz w:val="18"/>
              </w:rPr>
            </w:pPr>
          </w:p>
        </w:tc>
        <w:tc>
          <w:tcPr>
            <w:tcW w:w="4050" w:type="dxa"/>
            <w:gridSpan w:val="11"/>
            <w:tcBorders>
              <w:top w:val="single" w:sz="4" w:space="0" w:color="auto"/>
              <w:bottom w:val="nil"/>
            </w:tcBorders>
          </w:tcPr>
          <w:p w:rsidR="00C73C90" w:rsidRPr="004D2225" w:rsidRDefault="00376ABF" w:rsidP="00376ABF">
            <w:pPr>
              <w:rPr>
                <w:sz w:val="18"/>
              </w:rPr>
            </w:pPr>
            <w:r w:rsidRPr="004D2225">
              <w:rPr>
                <w:sz w:val="18"/>
              </w:rPr>
              <w:t>Date</w:t>
            </w:r>
          </w:p>
        </w:tc>
        <w:tc>
          <w:tcPr>
            <w:tcW w:w="273" w:type="dxa"/>
            <w:vMerge/>
            <w:tcBorders>
              <w:bottom w:val="nil"/>
              <w:right w:val="single" w:sz="4" w:space="0" w:color="auto"/>
            </w:tcBorders>
          </w:tcPr>
          <w:p w:rsidR="00376ABF" w:rsidRPr="004D2225" w:rsidRDefault="00376ABF" w:rsidP="00376ABF">
            <w:pPr>
              <w:rPr>
                <w:sz w:val="20"/>
              </w:rPr>
            </w:pPr>
          </w:p>
        </w:tc>
      </w:tr>
      <w:tr w:rsidR="00650478" w:rsidRPr="004D2225" w:rsidTr="00072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1"/>
        </w:trPr>
        <w:tc>
          <w:tcPr>
            <w:tcW w:w="1071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D7" w:rsidRPr="006A7BD7" w:rsidRDefault="00650478" w:rsidP="00782B77">
            <w:pPr>
              <w:spacing w:before="120"/>
              <w:ind w:left="200" w:hanging="200"/>
              <w:jc w:val="both"/>
              <w:rPr>
                <w:sz w:val="2"/>
                <w:szCs w:val="15"/>
              </w:rPr>
            </w:pPr>
            <w:r w:rsidRPr="004D2225">
              <w:rPr>
                <w:color w:val="FF0000"/>
                <w:sz w:val="18"/>
                <w:szCs w:val="15"/>
              </w:rPr>
              <w:sym w:font="Wingdings" w:char="F06F"/>
            </w:r>
            <w:r w:rsidRPr="004D2225">
              <w:rPr>
                <w:color w:val="FF0000"/>
                <w:sz w:val="18"/>
                <w:szCs w:val="15"/>
              </w:rPr>
              <w:t xml:space="preserve"> Dans le cadre de la diffusion d’un film ou d’un court-métrage</w:t>
            </w:r>
            <w:r w:rsidR="00633A21" w:rsidRPr="004D2225">
              <w:rPr>
                <w:color w:val="FF0000"/>
                <w:sz w:val="18"/>
                <w:szCs w:val="15"/>
              </w:rPr>
              <w:t xml:space="preserve"> produit par des étudiants</w:t>
            </w:r>
            <w:r w:rsidRPr="004D2225">
              <w:rPr>
                <w:color w:val="FF0000"/>
                <w:sz w:val="18"/>
                <w:szCs w:val="15"/>
              </w:rPr>
              <w:t xml:space="preserve">, j’atteste que le </w:t>
            </w:r>
            <w:r w:rsidR="00782B77" w:rsidRPr="004D2225">
              <w:rPr>
                <w:color w:val="FF0000"/>
                <w:sz w:val="18"/>
                <w:szCs w:val="15"/>
              </w:rPr>
              <w:t xml:space="preserve">contenu </w:t>
            </w:r>
            <w:r w:rsidRPr="004D2225">
              <w:rPr>
                <w:color w:val="FF0000"/>
                <w:sz w:val="18"/>
                <w:szCs w:val="15"/>
              </w:rPr>
              <w:t xml:space="preserve">a été </w:t>
            </w:r>
            <w:r w:rsidR="00782B77" w:rsidRPr="004D2225">
              <w:rPr>
                <w:color w:val="FF0000"/>
                <w:sz w:val="18"/>
                <w:szCs w:val="15"/>
              </w:rPr>
              <w:t xml:space="preserve">prévisionné </w:t>
            </w:r>
            <w:r w:rsidRPr="004D2225">
              <w:rPr>
                <w:color w:val="FF0000"/>
                <w:sz w:val="18"/>
                <w:szCs w:val="15"/>
              </w:rPr>
              <w:t xml:space="preserve">et </w:t>
            </w:r>
            <w:r w:rsidR="00782B77" w:rsidRPr="004D2225">
              <w:rPr>
                <w:color w:val="FF0000"/>
                <w:sz w:val="18"/>
                <w:szCs w:val="15"/>
              </w:rPr>
              <w:t xml:space="preserve">qu’il </w:t>
            </w:r>
            <w:r w:rsidRPr="004D2225">
              <w:rPr>
                <w:color w:val="FF0000"/>
                <w:sz w:val="18"/>
                <w:szCs w:val="15"/>
              </w:rPr>
              <w:t>ne comporte aucune scène à caract</w:t>
            </w:r>
            <w:r w:rsidR="00A56278" w:rsidRPr="004D2225">
              <w:rPr>
                <w:color w:val="FF0000"/>
                <w:sz w:val="18"/>
                <w:szCs w:val="15"/>
              </w:rPr>
              <w:t>ère sexuel</w:t>
            </w:r>
            <w:r w:rsidR="00DC4C92" w:rsidRPr="004D2225">
              <w:rPr>
                <w:color w:val="FF0000"/>
                <w:sz w:val="18"/>
                <w:szCs w:val="15"/>
              </w:rPr>
              <w:t>, d’abus de substances illicites (drogue, alcool)</w:t>
            </w:r>
            <w:r w:rsidR="00A56278" w:rsidRPr="004D2225">
              <w:rPr>
                <w:color w:val="FF0000"/>
                <w:sz w:val="18"/>
                <w:szCs w:val="15"/>
              </w:rPr>
              <w:t xml:space="preserve"> et de violence. En signant</w:t>
            </w:r>
            <w:r w:rsidR="00F47518" w:rsidRPr="004D2225">
              <w:rPr>
                <w:color w:val="FF0000"/>
                <w:sz w:val="18"/>
                <w:szCs w:val="15"/>
              </w:rPr>
              <w:t xml:space="preserve"> ci-dessus</w:t>
            </w:r>
            <w:r w:rsidR="00A56278" w:rsidRPr="004D2225">
              <w:rPr>
                <w:color w:val="FF0000"/>
                <w:sz w:val="18"/>
                <w:szCs w:val="15"/>
              </w:rPr>
              <w:t>, j’assume la responsabilité en cas de non-respect des règles de diffusion du Cégep de Jonquière.</w:t>
            </w:r>
          </w:p>
        </w:tc>
      </w:tr>
    </w:tbl>
    <w:p w:rsidR="004B4B76" w:rsidRPr="004D2225" w:rsidRDefault="004B4B76" w:rsidP="00853963">
      <w:pPr>
        <w:rPr>
          <w:b/>
          <w:color w:val="17365D" w:themeColor="text2" w:themeShade="BF"/>
          <w:sz w:val="24"/>
        </w:rPr>
        <w:sectPr w:rsidR="004B4B76" w:rsidRPr="004D2225" w:rsidSect="004D2225">
          <w:headerReference w:type="default" r:id="rId9"/>
          <w:footerReference w:type="default" r:id="rId10"/>
          <w:pgSz w:w="12242" w:h="15842" w:code="1"/>
          <w:pgMar w:top="576" w:right="562" w:bottom="142" w:left="792" w:header="432" w:footer="288" w:gutter="0"/>
          <w:cols w:space="708"/>
          <w:docGrid w:linePitch="360"/>
        </w:sectPr>
      </w:pPr>
    </w:p>
    <w:tbl>
      <w:tblPr>
        <w:tblStyle w:val="Grilledutableau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2"/>
        <w:gridCol w:w="3685"/>
        <w:gridCol w:w="284"/>
        <w:gridCol w:w="1276"/>
        <w:gridCol w:w="141"/>
        <w:gridCol w:w="284"/>
        <w:gridCol w:w="992"/>
        <w:gridCol w:w="992"/>
        <w:gridCol w:w="2410"/>
        <w:gridCol w:w="317"/>
      </w:tblGrid>
      <w:tr w:rsidR="001A41F0" w:rsidRPr="004D2225" w:rsidTr="004B4B76">
        <w:trPr>
          <w:trHeight w:val="270"/>
        </w:trPr>
        <w:tc>
          <w:tcPr>
            <w:tcW w:w="10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41F0" w:rsidRPr="004D2225" w:rsidRDefault="00F110D1" w:rsidP="00853963">
            <w:pPr>
              <w:rPr>
                <w:sz w:val="20"/>
              </w:rPr>
            </w:pPr>
            <w:r w:rsidRPr="004D2225">
              <w:rPr>
                <w:b/>
                <w:color w:val="17365D" w:themeColor="text2" w:themeShade="BF"/>
                <w:sz w:val="24"/>
              </w:rPr>
              <w:lastRenderedPageBreak/>
              <w:t xml:space="preserve">Responsable budgétaire </w:t>
            </w:r>
            <w:r w:rsidRPr="004D2225">
              <w:rPr>
                <w:b/>
                <w:color w:val="17365D" w:themeColor="text2" w:themeShade="BF"/>
                <w:sz w:val="20"/>
              </w:rPr>
              <w:t>(en lettres moulées) </w:t>
            </w:r>
            <w:r w:rsidRPr="004D2225">
              <w:rPr>
                <w:b/>
                <w:color w:val="17365D" w:themeColor="text2" w:themeShade="BF"/>
                <w:sz w:val="24"/>
              </w:rPr>
              <w:t>:</w:t>
            </w:r>
            <w:r w:rsidR="00853963" w:rsidRPr="004D2225">
              <w:rPr>
                <w:b/>
                <w:color w:val="17365D" w:themeColor="text2" w:themeShade="BF"/>
                <w:sz w:val="24"/>
              </w:rPr>
              <w:t xml:space="preserve"> </w:t>
            </w:r>
          </w:p>
        </w:tc>
      </w:tr>
      <w:tr w:rsidR="00942DDD" w:rsidRPr="004D2225" w:rsidTr="004B4B76">
        <w:trPr>
          <w:trHeight w:val="340"/>
        </w:trPr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942DDD" w:rsidRPr="004D2225" w:rsidRDefault="00942DDD" w:rsidP="0039489C">
            <w:pPr>
              <w:rPr>
                <w:sz w:val="1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DDD" w:rsidRPr="004D2225" w:rsidRDefault="00942DDD" w:rsidP="00853963">
            <w:pPr>
              <w:spacing w:before="240" w:after="100" w:afterAutospacing="1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42DDD" w:rsidRPr="004D2225" w:rsidRDefault="002577FB" w:rsidP="00B81440">
            <w:pPr>
              <w:rPr>
                <w:sz w:val="18"/>
              </w:rPr>
            </w:pPr>
            <w:r w:rsidRPr="004D2225">
              <w:rPr>
                <w:sz w:val="18"/>
              </w:rPr>
              <w:t>Facturer</w:t>
            </w:r>
            <w:r w:rsidR="00942DDD" w:rsidRPr="004D2225">
              <w:rPr>
                <w:sz w:val="18"/>
              </w:rPr>
              <w:t xml:space="preserve"> à l’ordre de 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DD" w:rsidRPr="004D2225" w:rsidRDefault="00942DDD" w:rsidP="00B81440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bottom"/>
          </w:tcPr>
          <w:p w:rsidR="00942DDD" w:rsidRPr="004D2225" w:rsidRDefault="00942DDD" w:rsidP="00B81440">
            <w:pPr>
              <w:rPr>
                <w:sz w:val="18"/>
              </w:rPr>
            </w:pPr>
          </w:p>
        </w:tc>
      </w:tr>
      <w:tr w:rsidR="00942DDD" w:rsidRPr="004D2225" w:rsidTr="004B4B76">
        <w:trPr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0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  <w:r w:rsidRPr="004D2225">
              <w:rPr>
                <w:sz w:val="18"/>
              </w:rPr>
              <w:t>Signature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  <w:r w:rsidRPr="004D2225">
              <w:rPr>
                <w:sz w:val="18"/>
              </w:rPr>
              <w:t>Date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:rsidR="00942DDD" w:rsidRPr="004D2225" w:rsidRDefault="00942DDD" w:rsidP="00942DDD">
            <w:pPr>
              <w:spacing w:before="120"/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942DDD" w:rsidRPr="004D2225" w:rsidRDefault="00942DDD" w:rsidP="0039489C">
            <w:pPr>
              <w:rPr>
                <w:sz w:val="18"/>
              </w:rPr>
            </w:pPr>
          </w:p>
        </w:tc>
      </w:tr>
      <w:tr w:rsidR="00F110D1" w:rsidRPr="004D2225" w:rsidTr="004B4B76">
        <w:trPr>
          <w:trHeight w:val="44"/>
        </w:trPr>
        <w:tc>
          <w:tcPr>
            <w:tcW w:w="284" w:type="dxa"/>
            <w:tcBorders>
              <w:top w:val="nil"/>
            </w:tcBorders>
          </w:tcPr>
          <w:p w:rsidR="00F110D1" w:rsidRPr="004D2225" w:rsidRDefault="00F110D1" w:rsidP="0039489C">
            <w:pPr>
              <w:rPr>
                <w:sz w:val="10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:rsidR="00F110D1" w:rsidRPr="004D2225" w:rsidRDefault="00F110D1" w:rsidP="0039489C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F110D1" w:rsidRPr="004D2225" w:rsidRDefault="00F110D1" w:rsidP="0039489C">
            <w:pPr>
              <w:rPr>
                <w:sz w:val="1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F110D1" w:rsidRPr="004D2225" w:rsidRDefault="00F110D1" w:rsidP="0039489C">
            <w:pPr>
              <w:rPr>
                <w:sz w:val="10"/>
              </w:rPr>
            </w:pPr>
          </w:p>
        </w:tc>
        <w:tc>
          <w:tcPr>
            <w:tcW w:w="4995" w:type="dxa"/>
            <w:gridSpan w:val="5"/>
            <w:tcBorders>
              <w:top w:val="nil"/>
              <w:bottom w:val="single" w:sz="4" w:space="0" w:color="auto"/>
            </w:tcBorders>
          </w:tcPr>
          <w:p w:rsidR="00F110D1" w:rsidRPr="004D2225" w:rsidRDefault="00F110D1" w:rsidP="0039489C">
            <w:pPr>
              <w:rPr>
                <w:sz w:val="10"/>
              </w:rPr>
            </w:pPr>
          </w:p>
        </w:tc>
      </w:tr>
      <w:tr w:rsidR="001D647A" w:rsidRPr="004D2225" w:rsidTr="000D3178">
        <w:trPr>
          <w:trHeight w:val="368"/>
        </w:trPr>
        <w:tc>
          <w:tcPr>
            <w:tcW w:w="10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47A" w:rsidRPr="004D2225" w:rsidRDefault="001D647A" w:rsidP="000D3178">
            <w:pPr>
              <w:rPr>
                <w:sz w:val="20"/>
              </w:rPr>
            </w:pPr>
            <w:r w:rsidRPr="004D2225">
              <w:rPr>
                <w:b/>
                <w:color w:val="17365D" w:themeColor="text2" w:themeShade="BF"/>
              </w:rPr>
              <w:t xml:space="preserve">Direction du Cégep associée à l’activité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>DAEC</w:t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DSAT</w:t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DE</w:t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DRH 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DFCAI  </w:t>
            </w:r>
            <w:r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Pr="004D2225">
              <w:rPr>
                <w:b/>
                <w:color w:val="17365D" w:themeColor="text2" w:themeShade="BF"/>
                <w:sz w:val="20"/>
              </w:rPr>
              <w:t xml:space="preserve"> DRI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 DG</w:t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sym w:font="Wingdings" w:char="F06F"/>
            </w:r>
            <w:r w:rsidR="000D3178" w:rsidRPr="004D2225">
              <w:rPr>
                <w:b/>
                <w:color w:val="17365D" w:themeColor="text2" w:themeShade="BF"/>
                <w:sz w:val="20"/>
              </w:rPr>
              <w:t xml:space="preserve">  AGEECJ</w:t>
            </w:r>
          </w:p>
        </w:tc>
      </w:tr>
      <w:tr w:rsidR="00D061E7" w:rsidRPr="004D2225" w:rsidTr="004B4B76">
        <w:tc>
          <w:tcPr>
            <w:tcW w:w="10807" w:type="dxa"/>
            <w:gridSpan w:val="11"/>
            <w:tcBorders>
              <w:top w:val="single" w:sz="4" w:space="0" w:color="auto"/>
              <w:bottom w:val="nil"/>
            </w:tcBorders>
          </w:tcPr>
          <w:p w:rsidR="00D061E7" w:rsidRPr="004D2225" w:rsidRDefault="00D061E7" w:rsidP="00062037">
            <w:pPr>
              <w:spacing w:before="60"/>
            </w:pPr>
            <w:r w:rsidRPr="004D2225">
              <w:t>J’atteste que cette activité respecte la législation en vigueur et les règlements internes du Cégep de Jonquière et la direction en autorise la tenue.</w:t>
            </w:r>
          </w:p>
        </w:tc>
      </w:tr>
      <w:tr w:rsidR="00D061E7" w:rsidRPr="004D2225" w:rsidTr="004B4B76">
        <w:trPr>
          <w:trHeight w:val="340"/>
        </w:trPr>
        <w:tc>
          <w:tcPr>
            <w:tcW w:w="426" w:type="dxa"/>
            <w:gridSpan w:val="2"/>
            <w:tcBorders>
              <w:top w:val="nil"/>
            </w:tcBorders>
            <w:vAlign w:val="bottom"/>
          </w:tcPr>
          <w:p w:rsidR="00D061E7" w:rsidRPr="004D2225" w:rsidRDefault="00D061E7" w:rsidP="003D438A">
            <w:pPr>
              <w:jc w:val="center"/>
              <w:rPr>
                <w:sz w:val="18"/>
              </w:rPr>
            </w:pPr>
            <w:r w:rsidRPr="004D2225">
              <w:rPr>
                <w:sz w:val="18"/>
              </w:rPr>
              <w:sym w:font="Wingdings" w:char="F06F"/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D061E7" w:rsidRPr="004D2225" w:rsidRDefault="00D061E7" w:rsidP="0039489C">
            <w:pPr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D061E7" w:rsidRPr="004D2225" w:rsidRDefault="00D061E7" w:rsidP="0039489C">
            <w:pPr>
              <w:jc w:val="center"/>
              <w:rPr>
                <w:sz w:val="18"/>
              </w:rPr>
            </w:pPr>
          </w:p>
        </w:tc>
        <w:tc>
          <w:tcPr>
            <w:tcW w:w="3719" w:type="dxa"/>
            <w:gridSpan w:val="3"/>
            <w:tcBorders>
              <w:top w:val="nil"/>
              <w:bottom w:val="single" w:sz="4" w:space="0" w:color="auto"/>
            </w:tcBorders>
          </w:tcPr>
          <w:p w:rsidR="00D061E7" w:rsidRPr="004D2225" w:rsidRDefault="00D061E7" w:rsidP="0039489C">
            <w:pPr>
              <w:rPr>
                <w:sz w:val="18"/>
              </w:rPr>
            </w:pPr>
          </w:p>
        </w:tc>
      </w:tr>
      <w:tr w:rsidR="00D061E7" w:rsidRPr="004D2225" w:rsidTr="004B4B76">
        <w:tc>
          <w:tcPr>
            <w:tcW w:w="426" w:type="dxa"/>
            <w:gridSpan w:val="2"/>
          </w:tcPr>
          <w:p w:rsidR="00D061E7" w:rsidRPr="004D2225" w:rsidRDefault="00D061E7" w:rsidP="0039489C">
            <w:pPr>
              <w:jc w:val="center"/>
              <w:rPr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061E7" w:rsidRPr="004D2225" w:rsidRDefault="00D061E7" w:rsidP="0039489C">
            <w:pPr>
              <w:rPr>
                <w:sz w:val="18"/>
              </w:rPr>
            </w:pPr>
            <w:r w:rsidRPr="004D2225">
              <w:rPr>
                <w:sz w:val="18"/>
              </w:rPr>
              <w:t>Signature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061E7" w:rsidRPr="004D2225" w:rsidRDefault="00D061E7" w:rsidP="0039489C">
            <w:pPr>
              <w:jc w:val="center"/>
              <w:rPr>
                <w:sz w:val="18"/>
              </w:rPr>
            </w:pPr>
          </w:p>
        </w:tc>
        <w:tc>
          <w:tcPr>
            <w:tcW w:w="3719" w:type="dxa"/>
            <w:gridSpan w:val="3"/>
            <w:tcBorders>
              <w:bottom w:val="single" w:sz="4" w:space="0" w:color="auto"/>
            </w:tcBorders>
          </w:tcPr>
          <w:p w:rsidR="00D061E7" w:rsidRPr="004D2225" w:rsidRDefault="00D061E7" w:rsidP="0039489C">
            <w:pPr>
              <w:rPr>
                <w:sz w:val="18"/>
              </w:rPr>
            </w:pPr>
            <w:r w:rsidRPr="004D2225">
              <w:rPr>
                <w:sz w:val="18"/>
              </w:rPr>
              <w:t>Date</w:t>
            </w:r>
          </w:p>
        </w:tc>
      </w:tr>
    </w:tbl>
    <w:p w:rsidR="0039489C" w:rsidRPr="004D2225" w:rsidRDefault="0039489C" w:rsidP="0039489C">
      <w:pPr>
        <w:pStyle w:val="En-tte"/>
        <w:rPr>
          <w:b/>
          <w:color w:val="17365D" w:themeColor="text2" w:themeShade="BF"/>
          <w:sz w:val="8"/>
        </w:rPr>
      </w:pPr>
    </w:p>
    <w:tbl>
      <w:tblPr>
        <w:tblStyle w:val="Grilledutableau"/>
        <w:tblW w:w="10807" w:type="dxa"/>
        <w:tblInd w:w="-34" w:type="dxa"/>
        <w:tblLook w:val="04A0" w:firstRow="1" w:lastRow="0" w:firstColumn="1" w:lastColumn="0" w:noHBand="0" w:noVBand="1"/>
      </w:tblPr>
      <w:tblGrid>
        <w:gridCol w:w="3715"/>
        <w:gridCol w:w="7092"/>
      </w:tblGrid>
      <w:tr w:rsidR="001D647A" w:rsidRPr="004D2225" w:rsidTr="001A41F0">
        <w:tc>
          <w:tcPr>
            <w:tcW w:w="10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47A" w:rsidRPr="004D2225" w:rsidRDefault="001D647A" w:rsidP="001D647A">
            <w:pPr>
              <w:rPr>
                <w:b/>
                <w:sz w:val="18"/>
              </w:rPr>
            </w:pPr>
            <w:r w:rsidRPr="004D2225">
              <w:rPr>
                <w:b/>
                <w:color w:val="17365D" w:themeColor="text2" w:themeShade="BF"/>
                <w:sz w:val="24"/>
              </w:rPr>
              <w:t>Information générale</w:t>
            </w:r>
          </w:p>
        </w:tc>
      </w:tr>
      <w:tr w:rsidR="00511520" w:rsidRPr="004D2225" w:rsidTr="001E02D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11520" w:rsidRPr="004D2225" w:rsidRDefault="009D5E02" w:rsidP="00AB03E9">
            <w:pPr>
              <w:rPr>
                <w:sz w:val="18"/>
              </w:rPr>
            </w:pPr>
            <w:r w:rsidRPr="004D2225">
              <w:rPr>
                <w:b/>
                <w:sz w:val="18"/>
              </w:rPr>
              <w:t>Besoins</w:t>
            </w:r>
            <w:r w:rsidR="00511520" w:rsidRPr="004D2225">
              <w:rPr>
                <w:b/>
                <w:sz w:val="18"/>
              </w:rPr>
              <w:t xml:space="preserve"> (mobilier ou autre)</w:t>
            </w:r>
            <w:r w:rsidRPr="004D2225">
              <w:rPr>
                <w:b/>
                <w:sz w:val="18"/>
              </w:rPr>
              <w:t> 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11520" w:rsidRPr="004D2225" w:rsidRDefault="00511520" w:rsidP="0039489C">
            <w:pPr>
              <w:jc w:val="center"/>
              <w:rPr>
                <w:b/>
                <w:sz w:val="18"/>
              </w:rPr>
            </w:pPr>
            <w:r w:rsidRPr="004D2225">
              <w:rPr>
                <w:b/>
                <w:sz w:val="18"/>
              </w:rPr>
              <w:t>Références</w:t>
            </w:r>
          </w:p>
        </w:tc>
      </w:tr>
      <w:tr w:rsidR="007D5ABB" w:rsidRPr="004D2225" w:rsidTr="001E02D9">
        <w:tc>
          <w:tcPr>
            <w:tcW w:w="3715" w:type="dxa"/>
            <w:tcBorders>
              <w:top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D5ABB" w:rsidRPr="007609DB" w:rsidRDefault="00A61673" w:rsidP="00717433">
            <w:pPr>
              <w:rPr>
                <w:sz w:val="18"/>
              </w:rPr>
            </w:pPr>
            <w:r w:rsidRPr="007609DB">
              <w:rPr>
                <w:sz w:val="18"/>
              </w:rPr>
              <w:t>Pour le matériel requis</w:t>
            </w:r>
            <w:r w:rsidR="007D5ABB" w:rsidRPr="007609DB">
              <w:rPr>
                <w:sz w:val="18"/>
              </w:rPr>
              <w:t xml:space="preserve"> (paravent, vestiaire, chaise, table, etc.)</w:t>
            </w:r>
            <w:r w:rsidRPr="007609DB">
              <w:rPr>
                <w:sz w:val="18"/>
              </w:rPr>
              <w:t>,</w:t>
            </w:r>
            <w:r w:rsidR="007D5ABB" w:rsidRPr="007609DB">
              <w:rPr>
                <w:sz w:val="18"/>
              </w:rPr>
              <w:t xml:space="preserve"> </w:t>
            </w:r>
            <w:r w:rsidR="006B0AB5" w:rsidRPr="007609DB">
              <w:rPr>
                <w:sz w:val="18"/>
              </w:rPr>
              <w:t>la demande</w:t>
            </w:r>
            <w:r w:rsidR="007D5ABB" w:rsidRPr="007609DB">
              <w:rPr>
                <w:sz w:val="18"/>
              </w:rPr>
              <w:t xml:space="preserve"> doit être faite </w:t>
            </w:r>
            <w:r w:rsidRPr="007609DB">
              <w:rPr>
                <w:sz w:val="18"/>
              </w:rPr>
              <w:t>par l’</w:t>
            </w:r>
            <w:r w:rsidRPr="007609DB">
              <w:rPr>
                <w:b/>
                <w:sz w:val="18"/>
                <w:u w:val="single"/>
              </w:rPr>
              <w:t>employé</w:t>
            </w:r>
            <w:r w:rsidRPr="007609DB">
              <w:rPr>
                <w:sz w:val="18"/>
              </w:rPr>
              <w:t xml:space="preserve"> responsable de l’activité.</w:t>
            </w:r>
            <w:r w:rsidR="00A653D2" w:rsidRPr="007609DB">
              <w:rPr>
                <w:sz w:val="18"/>
              </w:rPr>
              <w:t xml:space="preserve"> </w:t>
            </w:r>
            <w:r w:rsidR="00717433" w:rsidRPr="007609DB">
              <w:rPr>
                <w:sz w:val="18"/>
              </w:rPr>
              <w:br/>
            </w:r>
            <w:r w:rsidR="00A653D2" w:rsidRPr="007609DB">
              <w:rPr>
                <w:i/>
                <w:sz w:val="18"/>
                <w:u w:val="single"/>
              </w:rPr>
              <w:t xml:space="preserve">Le montage </w:t>
            </w:r>
            <w:r w:rsidR="00B40E4F" w:rsidRPr="007609DB">
              <w:rPr>
                <w:i/>
                <w:sz w:val="18"/>
                <w:u w:val="single"/>
              </w:rPr>
              <w:t xml:space="preserve">et le démontage </w:t>
            </w:r>
            <w:r w:rsidR="00A653D2" w:rsidRPr="007609DB">
              <w:rPr>
                <w:i/>
                <w:sz w:val="18"/>
                <w:u w:val="single"/>
              </w:rPr>
              <w:t xml:space="preserve">de la salle est sous </w:t>
            </w:r>
            <w:r w:rsidR="00717433" w:rsidRPr="007609DB">
              <w:rPr>
                <w:i/>
                <w:sz w:val="18"/>
                <w:u w:val="single"/>
              </w:rPr>
              <w:t>votre responsabilité.</w:t>
            </w:r>
          </w:p>
        </w:tc>
        <w:tc>
          <w:tcPr>
            <w:tcW w:w="7092" w:type="dxa"/>
            <w:tcBorders>
              <w:top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E25C3" w:rsidRPr="007609DB" w:rsidRDefault="00A61673" w:rsidP="0039489C">
            <w:pPr>
              <w:rPr>
                <w:sz w:val="18"/>
              </w:rPr>
            </w:pPr>
            <w:r w:rsidRPr="007609DB">
              <w:rPr>
                <w:sz w:val="18"/>
              </w:rPr>
              <w:t xml:space="preserve">À partir du site Intranet du Cégep de Jonquière, </w:t>
            </w:r>
            <w:r w:rsidR="00FE25C3" w:rsidRPr="007609DB">
              <w:rPr>
                <w:sz w:val="18"/>
              </w:rPr>
              <w:t xml:space="preserve">cliquez sur « Portail de services » et </w:t>
            </w:r>
            <w:r w:rsidR="00FE25C3" w:rsidRPr="007609DB">
              <w:rPr>
                <w:sz w:val="18"/>
              </w:rPr>
              <w:br/>
              <w:t xml:space="preserve">« Nouvelle requête ». Sélectionnez la catégorie « Services techniques et sanitaires », </w:t>
            </w:r>
          </w:p>
          <w:p w:rsidR="00FE25C3" w:rsidRPr="007609DB" w:rsidRDefault="00FE25C3" w:rsidP="0039489C">
            <w:pPr>
              <w:rPr>
                <w:sz w:val="18"/>
              </w:rPr>
            </w:pPr>
            <w:r w:rsidRPr="007609DB">
              <w:rPr>
                <w:sz w:val="18"/>
              </w:rPr>
              <w:t>type « Entretien sanitaire » puis complétez votre demande.</w:t>
            </w:r>
          </w:p>
          <w:p w:rsidR="007D5ABB" w:rsidRPr="007609DB" w:rsidRDefault="007D5ABB" w:rsidP="0039489C">
            <w:pPr>
              <w:rPr>
                <w:sz w:val="18"/>
              </w:rPr>
            </w:pPr>
            <w:r w:rsidRPr="007609DB">
              <w:rPr>
                <w:sz w:val="18"/>
              </w:rPr>
              <w:t xml:space="preserve">La demande doit être faite au moins </w:t>
            </w:r>
            <w:r w:rsidRPr="007609DB">
              <w:rPr>
                <w:b/>
                <w:sz w:val="18"/>
              </w:rPr>
              <w:t>48 heures</w:t>
            </w:r>
            <w:r w:rsidRPr="007609DB">
              <w:rPr>
                <w:sz w:val="18"/>
              </w:rPr>
              <w:t xml:space="preserve"> avant l’activité.</w:t>
            </w:r>
          </w:p>
        </w:tc>
      </w:tr>
      <w:tr w:rsidR="003732D3" w:rsidRPr="004D2225" w:rsidTr="001E02D9"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732D3" w:rsidRPr="004D2225" w:rsidRDefault="003732D3" w:rsidP="0039489C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Micro, système de son, etc.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732D3" w:rsidRPr="004D2225" w:rsidRDefault="003732D3" w:rsidP="0039489C">
            <w:pPr>
              <w:rPr>
                <w:b/>
                <w:sz w:val="16"/>
              </w:rPr>
            </w:pPr>
            <w:r w:rsidRPr="004D2225">
              <w:rPr>
                <w:sz w:val="16"/>
              </w:rPr>
              <w:t xml:space="preserve">S’adresser au CRE (Centre de ressources éducatives) au poste </w:t>
            </w:r>
            <w:r w:rsidR="00D13ED2" w:rsidRPr="004D2225">
              <w:rPr>
                <w:sz w:val="16"/>
              </w:rPr>
              <w:t>6</w:t>
            </w:r>
            <w:r w:rsidRPr="004D2225">
              <w:rPr>
                <w:sz w:val="16"/>
              </w:rPr>
              <w:t>268.</w:t>
            </w:r>
          </w:p>
        </w:tc>
      </w:tr>
      <w:tr w:rsidR="003732D3" w:rsidRPr="004D2225" w:rsidTr="001E02D9"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C5FE2" w:rsidRPr="004D2225" w:rsidRDefault="003732D3" w:rsidP="0039489C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Pour toutes autres demandes :</w:t>
            </w:r>
          </w:p>
          <w:p w:rsidR="0085774A" w:rsidRPr="004D2225" w:rsidRDefault="002D7BCD" w:rsidP="00A61673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(e</w:t>
            </w:r>
            <w:r w:rsidR="0085774A" w:rsidRPr="004D2225">
              <w:rPr>
                <w:b/>
                <w:sz w:val="16"/>
              </w:rPr>
              <w:t>x</w:t>
            </w:r>
            <w:r w:rsidR="00A61673" w:rsidRPr="004D2225">
              <w:rPr>
                <w:b/>
                <w:sz w:val="16"/>
              </w:rPr>
              <w:t>.</w:t>
            </w:r>
            <w:r w:rsidR="0085774A" w:rsidRPr="004D2225">
              <w:rPr>
                <w:b/>
                <w:sz w:val="16"/>
              </w:rPr>
              <w:t> : modificatio</w:t>
            </w:r>
            <w:r w:rsidR="00A61673" w:rsidRPr="004D2225">
              <w:rPr>
                <w:b/>
                <w:sz w:val="16"/>
              </w:rPr>
              <w:t xml:space="preserve">n de l’installation électrique, </w:t>
            </w:r>
            <w:r w:rsidR="00FE25C3" w:rsidRPr="004D2225">
              <w:rPr>
                <w:b/>
                <w:sz w:val="16"/>
              </w:rPr>
              <w:t xml:space="preserve">détecteur de fumée temporaire, </w:t>
            </w:r>
            <w:r w:rsidR="0085774A" w:rsidRPr="004D2225">
              <w:rPr>
                <w:b/>
                <w:sz w:val="16"/>
              </w:rPr>
              <w:t>etc.</w:t>
            </w:r>
            <w:r w:rsidRPr="004D2225">
              <w:rPr>
                <w:b/>
                <w:sz w:val="16"/>
              </w:rPr>
              <w:t>)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732D3" w:rsidRPr="004D2225" w:rsidRDefault="00016E03" w:rsidP="00DA5681">
            <w:pPr>
              <w:rPr>
                <w:sz w:val="16"/>
              </w:rPr>
            </w:pPr>
            <w:r w:rsidRPr="004D2225">
              <w:rPr>
                <w:sz w:val="16"/>
              </w:rPr>
              <w:t xml:space="preserve">S’adresser à </w:t>
            </w:r>
            <w:r w:rsidR="00DA5681" w:rsidRPr="004D2225">
              <w:rPr>
                <w:sz w:val="16"/>
              </w:rPr>
              <w:t>Esther Bélanger</w:t>
            </w:r>
            <w:r w:rsidRPr="004D2225">
              <w:rPr>
                <w:sz w:val="16"/>
              </w:rPr>
              <w:t xml:space="preserve">, </w:t>
            </w:r>
            <w:r w:rsidR="00AB03E9" w:rsidRPr="004D2225">
              <w:rPr>
                <w:sz w:val="16"/>
              </w:rPr>
              <w:t>au Service d</w:t>
            </w:r>
            <w:r w:rsidRPr="004D2225">
              <w:rPr>
                <w:sz w:val="16"/>
              </w:rPr>
              <w:t xml:space="preserve">’entretien spécialisé, </w:t>
            </w:r>
            <w:r w:rsidR="00551987" w:rsidRPr="004D2225">
              <w:rPr>
                <w:sz w:val="16"/>
              </w:rPr>
              <w:t xml:space="preserve">local 617.0A. </w:t>
            </w:r>
            <w:r w:rsidR="00717433" w:rsidRPr="004D2225">
              <w:rPr>
                <w:sz w:val="16"/>
              </w:rPr>
              <w:br/>
            </w:r>
            <w:r w:rsidR="00551987" w:rsidRPr="004D2225">
              <w:rPr>
                <w:sz w:val="16"/>
              </w:rPr>
              <w:t xml:space="preserve">Tél. : 418 547-2191, </w:t>
            </w:r>
            <w:r w:rsidRPr="004D2225">
              <w:rPr>
                <w:sz w:val="16"/>
              </w:rPr>
              <w:t xml:space="preserve">poste </w:t>
            </w:r>
            <w:r w:rsidR="00296121" w:rsidRPr="004D2225">
              <w:rPr>
                <w:sz w:val="16"/>
              </w:rPr>
              <w:t>6549</w:t>
            </w:r>
            <w:r w:rsidRPr="004D2225">
              <w:rPr>
                <w:sz w:val="16"/>
              </w:rPr>
              <w:t xml:space="preserve"> au moins </w:t>
            </w:r>
            <w:r w:rsidRPr="004D2225">
              <w:rPr>
                <w:b/>
                <w:sz w:val="16"/>
              </w:rPr>
              <w:t xml:space="preserve">7 jours </w:t>
            </w:r>
            <w:r w:rsidR="00551987" w:rsidRPr="004D2225">
              <w:rPr>
                <w:b/>
                <w:sz w:val="16"/>
              </w:rPr>
              <w:t>ouvrables</w:t>
            </w:r>
            <w:r w:rsidR="00551987" w:rsidRPr="004D2225">
              <w:rPr>
                <w:sz w:val="16"/>
              </w:rPr>
              <w:t xml:space="preserve"> </w:t>
            </w:r>
            <w:r w:rsidRPr="004D2225">
              <w:rPr>
                <w:sz w:val="16"/>
              </w:rPr>
              <w:t>avant la tenue de l’activité.</w:t>
            </w:r>
            <w:r w:rsidR="00551987" w:rsidRPr="004D2225">
              <w:rPr>
                <w:sz w:val="16"/>
              </w:rPr>
              <w:t xml:space="preserve"> Courriel :</w:t>
            </w:r>
            <w:r w:rsidR="006839E3" w:rsidRPr="004D2225">
              <w:rPr>
                <w:sz w:val="16"/>
              </w:rPr>
              <w:t> </w:t>
            </w:r>
            <w:hyperlink r:id="rId11" w:history="1">
              <w:r w:rsidR="00DA5681" w:rsidRPr="004D2225">
                <w:rPr>
                  <w:rStyle w:val="Lienhypertexte"/>
                  <w:sz w:val="16"/>
                </w:rPr>
                <w:t>estherbelanger@cegepjonquiere.ca</w:t>
              </w:r>
            </w:hyperlink>
            <w:r w:rsidR="00DA5681" w:rsidRPr="004D2225">
              <w:rPr>
                <w:sz w:val="16"/>
              </w:rPr>
              <w:t xml:space="preserve"> </w:t>
            </w:r>
          </w:p>
        </w:tc>
      </w:tr>
      <w:tr w:rsidR="00551987" w:rsidRPr="004D2225" w:rsidTr="001E02D9"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51987" w:rsidRPr="004D2225" w:rsidRDefault="00551987" w:rsidP="006B0AB5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Service de traiteur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51987" w:rsidRPr="004D2225" w:rsidRDefault="00551987" w:rsidP="00551987">
            <w:pPr>
              <w:rPr>
                <w:sz w:val="16"/>
              </w:rPr>
            </w:pPr>
            <w:r w:rsidRPr="004D2225">
              <w:rPr>
                <w:sz w:val="16"/>
              </w:rPr>
              <w:t>S’adresser à la gérante d’ARAMARK, local 141.2.</w:t>
            </w:r>
          </w:p>
          <w:p w:rsidR="00551987" w:rsidRPr="004D2225" w:rsidRDefault="00551987" w:rsidP="00C7013D">
            <w:pPr>
              <w:rPr>
                <w:sz w:val="16"/>
              </w:rPr>
            </w:pPr>
            <w:r w:rsidRPr="004D2225">
              <w:rPr>
                <w:sz w:val="16"/>
              </w:rPr>
              <w:t>Tél. : 418 547-4885</w:t>
            </w:r>
            <w:r w:rsidR="006839E3" w:rsidRPr="004D2225">
              <w:rPr>
                <w:sz w:val="16"/>
              </w:rPr>
              <w:t xml:space="preserve">. </w:t>
            </w:r>
            <w:r w:rsidRPr="004D2225">
              <w:rPr>
                <w:sz w:val="16"/>
              </w:rPr>
              <w:t xml:space="preserve">Courriel : </w:t>
            </w:r>
            <w:hyperlink r:id="rId12" w:history="1">
              <w:r w:rsidR="00DA5681" w:rsidRPr="004D2225">
                <w:rPr>
                  <w:rStyle w:val="Lienhypertexte"/>
                  <w:sz w:val="16"/>
                </w:rPr>
                <w:t>servicetraiteur@cegepjonquiere.ca</w:t>
              </w:r>
            </w:hyperlink>
            <w:r w:rsidR="00DA5681" w:rsidRPr="004D2225">
              <w:rPr>
                <w:sz w:val="16"/>
              </w:rPr>
              <w:t xml:space="preserve"> </w:t>
            </w:r>
          </w:p>
        </w:tc>
      </w:tr>
      <w:tr w:rsidR="00AB03E9" w:rsidRPr="004D2225" w:rsidTr="001E02D9"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B03E9" w:rsidRPr="004D2225" w:rsidRDefault="00AB03E9" w:rsidP="00633A21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Service</w:t>
            </w:r>
            <w:r w:rsidR="00551987" w:rsidRPr="004D2225">
              <w:rPr>
                <w:b/>
                <w:sz w:val="16"/>
              </w:rPr>
              <w:t>s du technicien</w:t>
            </w:r>
            <w:r w:rsidR="00633A21" w:rsidRPr="004D2225">
              <w:rPr>
                <w:b/>
                <w:sz w:val="16"/>
              </w:rPr>
              <w:t xml:space="preserve"> et/ou location de matériel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96121" w:rsidRPr="004D2225" w:rsidRDefault="00551987" w:rsidP="00BF78EC">
            <w:pPr>
              <w:rPr>
                <w:sz w:val="16"/>
              </w:rPr>
            </w:pPr>
            <w:r w:rsidRPr="004D2225">
              <w:rPr>
                <w:sz w:val="16"/>
              </w:rPr>
              <w:t>Fournir un devis techni</w:t>
            </w:r>
            <w:r w:rsidR="00BF78EC" w:rsidRPr="004D2225">
              <w:rPr>
                <w:sz w:val="16"/>
              </w:rPr>
              <w:t>que</w:t>
            </w:r>
            <w:r w:rsidRPr="004D2225">
              <w:rPr>
                <w:sz w:val="16"/>
              </w:rPr>
              <w:t xml:space="preserve"> détaillé </w:t>
            </w:r>
            <w:r w:rsidRPr="004D2225">
              <w:rPr>
                <w:b/>
                <w:sz w:val="16"/>
              </w:rPr>
              <w:t xml:space="preserve">7 jours ouvrables </w:t>
            </w:r>
            <w:r w:rsidRPr="004D2225">
              <w:rPr>
                <w:sz w:val="16"/>
              </w:rPr>
              <w:t xml:space="preserve">avant la tenue de l’activité. </w:t>
            </w:r>
            <w:r w:rsidR="000F720E" w:rsidRPr="004D2225">
              <w:rPr>
                <w:sz w:val="16"/>
              </w:rPr>
              <w:br/>
            </w:r>
            <w:r w:rsidRPr="004D2225">
              <w:rPr>
                <w:sz w:val="16"/>
              </w:rPr>
              <w:t>S’adresser à Ghislain Lapierre</w:t>
            </w:r>
            <w:r w:rsidR="00BF78EC" w:rsidRPr="004D2225">
              <w:rPr>
                <w:sz w:val="16"/>
              </w:rPr>
              <w:t>.</w:t>
            </w:r>
            <w:r w:rsidRPr="004D2225">
              <w:rPr>
                <w:sz w:val="16"/>
              </w:rPr>
              <w:t xml:space="preserve"> </w:t>
            </w:r>
            <w:r w:rsidR="00AB03E9" w:rsidRPr="004D2225">
              <w:rPr>
                <w:sz w:val="16"/>
              </w:rPr>
              <w:t>Tél. : 418 547-</w:t>
            </w:r>
            <w:r w:rsidR="00296121" w:rsidRPr="004D2225">
              <w:rPr>
                <w:sz w:val="16"/>
              </w:rPr>
              <w:t xml:space="preserve">2191, poste </w:t>
            </w:r>
            <w:r w:rsidR="009D5E02" w:rsidRPr="004D2225">
              <w:rPr>
                <w:sz w:val="16"/>
              </w:rPr>
              <w:t>6</w:t>
            </w:r>
            <w:r w:rsidR="003D438A" w:rsidRPr="004D2225">
              <w:rPr>
                <w:sz w:val="16"/>
              </w:rPr>
              <w:t>232</w:t>
            </w:r>
          </w:p>
          <w:p w:rsidR="00AB03E9" w:rsidRPr="004D2225" w:rsidRDefault="00AB03E9" w:rsidP="00BF78EC">
            <w:pPr>
              <w:rPr>
                <w:sz w:val="16"/>
              </w:rPr>
            </w:pPr>
            <w:r w:rsidRPr="004D2225">
              <w:rPr>
                <w:sz w:val="16"/>
              </w:rPr>
              <w:t xml:space="preserve">Courriel : </w:t>
            </w:r>
            <w:hyperlink r:id="rId13" w:history="1">
              <w:r w:rsidR="00633A21" w:rsidRPr="004D2225">
                <w:rPr>
                  <w:rStyle w:val="Lienhypertexte"/>
                  <w:sz w:val="16"/>
                </w:rPr>
                <w:t>ghislainlapierre@cegepjonquiere.ca</w:t>
              </w:r>
            </w:hyperlink>
          </w:p>
          <w:p w:rsidR="00633A21" w:rsidRPr="004D2225" w:rsidRDefault="00633A21" w:rsidP="00BF78EC">
            <w:pPr>
              <w:rPr>
                <w:sz w:val="16"/>
              </w:rPr>
            </w:pPr>
            <w:r w:rsidRPr="004D2225">
              <w:rPr>
                <w:sz w:val="16"/>
              </w:rPr>
              <w:t>Certains services peuvent vous être facturés.</w:t>
            </w:r>
          </w:p>
        </w:tc>
      </w:tr>
      <w:tr w:rsidR="00A61673" w:rsidRPr="004D2225" w:rsidTr="001E02D9">
        <w:trPr>
          <w:trHeight w:val="380"/>
        </w:trPr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1673" w:rsidRPr="004D2225" w:rsidRDefault="00A61673" w:rsidP="00A61673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Location du projecteur du Ciné-Club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1673" w:rsidRPr="004D2225" w:rsidRDefault="00DC4C92" w:rsidP="00BF78EC">
            <w:pPr>
              <w:rPr>
                <w:sz w:val="16"/>
              </w:rPr>
            </w:pPr>
            <w:r w:rsidRPr="004D2225">
              <w:rPr>
                <w:sz w:val="16"/>
              </w:rPr>
              <w:t>L’utilisation du projecteur du Ciné-Club entraîne des frais de location. La réservation doit être faite auprès de Ghislain Lapierre.</w:t>
            </w:r>
          </w:p>
        </w:tc>
      </w:tr>
      <w:tr w:rsidR="00A61673" w:rsidRPr="004D2225" w:rsidTr="001E02D9">
        <w:tc>
          <w:tcPr>
            <w:tcW w:w="371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1673" w:rsidRPr="004D2225" w:rsidRDefault="00A61673" w:rsidP="00A61673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Consommation d’alcool</w:t>
            </w:r>
          </w:p>
        </w:tc>
        <w:tc>
          <w:tcPr>
            <w:tcW w:w="70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1673" w:rsidRPr="004D2225" w:rsidRDefault="00717433" w:rsidP="00DC4C92">
            <w:pPr>
              <w:rPr>
                <w:sz w:val="16"/>
              </w:rPr>
            </w:pPr>
            <w:r w:rsidRPr="004D2225">
              <w:rPr>
                <w:sz w:val="16"/>
              </w:rPr>
              <w:t xml:space="preserve">La consommation d’alcool nécessite un permis délivré </w:t>
            </w:r>
            <w:r w:rsidR="00DC4C92" w:rsidRPr="004D2225">
              <w:rPr>
                <w:sz w:val="16"/>
              </w:rPr>
              <w:t>par la Direction des affaires étudiantes</w:t>
            </w:r>
            <w:r w:rsidRPr="004D2225">
              <w:rPr>
                <w:sz w:val="16"/>
              </w:rPr>
              <w:t>. La procédure relative au permis d’alcool doit être respectée. (ex. : consommation d’alcool interdite aux personnes mineures)</w:t>
            </w:r>
            <w:r w:rsidR="00DA5681" w:rsidRPr="004D2225">
              <w:rPr>
                <w:sz w:val="16"/>
              </w:rPr>
              <w:t>.</w:t>
            </w:r>
          </w:p>
        </w:tc>
      </w:tr>
      <w:tr w:rsidR="00AB03E9" w:rsidRPr="004D2225" w:rsidTr="001E02D9">
        <w:tc>
          <w:tcPr>
            <w:tcW w:w="1080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B03E9" w:rsidRPr="004D2225" w:rsidRDefault="00AB03E9" w:rsidP="00953EEB">
            <w:pPr>
              <w:rPr>
                <w:b/>
                <w:sz w:val="16"/>
              </w:rPr>
            </w:pPr>
            <w:r w:rsidRPr="004D2225">
              <w:rPr>
                <w:b/>
                <w:sz w:val="16"/>
              </w:rPr>
              <w:t>Note :</w:t>
            </w:r>
          </w:p>
          <w:p w:rsidR="00AB03E9" w:rsidRPr="004D2225" w:rsidRDefault="00AB03E9" w:rsidP="00953EEB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</w:rPr>
            </w:pPr>
            <w:r w:rsidRPr="004D2225">
              <w:rPr>
                <w:sz w:val="16"/>
              </w:rPr>
              <w:t>Une personne qui n’a pas son formulaire dûment signé se verra refuser la location.</w:t>
            </w:r>
          </w:p>
          <w:p w:rsidR="00AB03E9" w:rsidRPr="004D2225" w:rsidRDefault="00AB03E9" w:rsidP="00D2195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</w:rPr>
            </w:pPr>
            <w:r w:rsidRPr="004D2225">
              <w:rPr>
                <w:sz w:val="16"/>
              </w:rPr>
              <w:t xml:space="preserve">Le formulaire, accompagné de tous les documents requis, doit être déposé au bureau de Ghislain Lapierre, au local </w:t>
            </w:r>
            <w:r w:rsidR="009719BB" w:rsidRPr="004D2225">
              <w:rPr>
                <w:sz w:val="16"/>
              </w:rPr>
              <w:t>148</w:t>
            </w:r>
            <w:r w:rsidRPr="004D2225">
              <w:rPr>
                <w:sz w:val="16"/>
              </w:rPr>
              <w:t>.2</w:t>
            </w:r>
            <w:r w:rsidR="00D21956" w:rsidRPr="004D2225">
              <w:rPr>
                <w:sz w:val="16"/>
              </w:rPr>
              <w:t>A</w:t>
            </w:r>
            <w:r w:rsidRPr="004D2225">
              <w:rPr>
                <w:sz w:val="16"/>
              </w:rPr>
              <w:t xml:space="preserve"> au plus tard </w:t>
            </w:r>
            <w:r w:rsidR="00DC4C92" w:rsidRPr="004D2225">
              <w:rPr>
                <w:sz w:val="16"/>
              </w:rPr>
              <w:br/>
            </w:r>
            <w:r w:rsidRPr="004D2225">
              <w:rPr>
                <w:b/>
                <w:sz w:val="16"/>
              </w:rPr>
              <w:t>72 heures</w:t>
            </w:r>
            <w:r w:rsidRPr="004D2225">
              <w:rPr>
                <w:sz w:val="16"/>
              </w:rPr>
              <w:t xml:space="preserve"> précédant la date de l’activité afin que le dossier soit traité.</w:t>
            </w:r>
          </w:p>
        </w:tc>
      </w:tr>
    </w:tbl>
    <w:p w:rsidR="00D7080B" w:rsidRPr="004D2225" w:rsidRDefault="00D7080B" w:rsidP="00D7080B">
      <w:pPr>
        <w:pStyle w:val="En-tte"/>
        <w:rPr>
          <w:b/>
          <w:color w:val="17365D" w:themeColor="text2" w:themeShade="BF"/>
          <w:sz w:val="8"/>
        </w:rPr>
      </w:pPr>
    </w:p>
    <w:tbl>
      <w:tblPr>
        <w:tblStyle w:val="Grilledutableau"/>
        <w:tblW w:w="10807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990"/>
        <w:gridCol w:w="1417"/>
        <w:gridCol w:w="3719"/>
      </w:tblGrid>
      <w:tr w:rsidR="001D647A" w:rsidRPr="004D2225" w:rsidTr="001A41F0"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47A" w:rsidRPr="004D2225" w:rsidRDefault="001D647A" w:rsidP="00AF6840">
            <w:pPr>
              <w:rPr>
                <w:sz w:val="20"/>
              </w:rPr>
            </w:pPr>
            <w:r w:rsidRPr="004D2225">
              <w:rPr>
                <w:b/>
                <w:color w:val="17365D" w:themeColor="text2" w:themeShade="BF"/>
                <w:sz w:val="24"/>
              </w:rPr>
              <w:t>Responsable des grands espaces</w:t>
            </w:r>
          </w:p>
        </w:tc>
      </w:tr>
      <w:tr w:rsidR="00D7080B" w:rsidRPr="004D2225" w:rsidTr="001A41F0">
        <w:tc>
          <w:tcPr>
            <w:tcW w:w="10807" w:type="dxa"/>
            <w:gridSpan w:val="4"/>
            <w:tcBorders>
              <w:top w:val="single" w:sz="4" w:space="0" w:color="auto"/>
              <w:bottom w:val="nil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  <w:r w:rsidRPr="004D2225">
              <w:rPr>
                <w:sz w:val="18"/>
              </w:rPr>
              <w:t>J’atteste que les espaces sont disponibles.</w:t>
            </w:r>
          </w:p>
        </w:tc>
      </w:tr>
      <w:tr w:rsidR="00D7080B" w:rsidRPr="004D2225" w:rsidTr="001A41F0">
        <w:tc>
          <w:tcPr>
            <w:tcW w:w="681" w:type="dxa"/>
            <w:tcBorders>
              <w:top w:val="nil"/>
            </w:tcBorders>
            <w:vAlign w:val="bottom"/>
          </w:tcPr>
          <w:p w:rsidR="00D7080B" w:rsidRPr="004D2225" w:rsidRDefault="00D7080B" w:rsidP="009D720E">
            <w:pPr>
              <w:jc w:val="right"/>
              <w:rPr>
                <w:sz w:val="18"/>
              </w:rPr>
            </w:pPr>
            <w:r w:rsidRPr="004D2225">
              <w:rPr>
                <w:sz w:val="18"/>
              </w:rPr>
              <w:sym w:font="Wingdings" w:char="F06F"/>
            </w:r>
          </w:p>
        </w:tc>
        <w:tc>
          <w:tcPr>
            <w:tcW w:w="10126" w:type="dxa"/>
            <w:gridSpan w:val="3"/>
            <w:tcBorders>
              <w:top w:val="nil"/>
              <w:bottom w:val="nil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  <w:r w:rsidRPr="004D2225">
              <w:rPr>
                <w:sz w:val="18"/>
              </w:rPr>
              <w:t>Plan(s) pour aménagement en annexe pour respecter la législation relative à la sécurité incendie.</w:t>
            </w:r>
          </w:p>
        </w:tc>
      </w:tr>
      <w:tr w:rsidR="00D7080B" w:rsidRPr="004D2225" w:rsidTr="00717433">
        <w:trPr>
          <w:trHeight w:val="340"/>
        </w:trPr>
        <w:tc>
          <w:tcPr>
            <w:tcW w:w="681" w:type="dxa"/>
            <w:tcBorders>
              <w:top w:val="nil"/>
            </w:tcBorders>
          </w:tcPr>
          <w:p w:rsidR="00D7080B" w:rsidRPr="004D2225" w:rsidRDefault="00D7080B" w:rsidP="00AF6840">
            <w:pPr>
              <w:jc w:val="center"/>
              <w:rPr>
                <w:sz w:val="18"/>
              </w:rPr>
            </w:pPr>
          </w:p>
        </w:tc>
        <w:tc>
          <w:tcPr>
            <w:tcW w:w="4990" w:type="dxa"/>
            <w:tcBorders>
              <w:top w:val="nil"/>
              <w:bottom w:val="single" w:sz="4" w:space="0" w:color="auto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7080B" w:rsidRPr="004D2225" w:rsidRDefault="00D7080B" w:rsidP="00AF6840">
            <w:pPr>
              <w:jc w:val="center"/>
              <w:rPr>
                <w:sz w:val="18"/>
              </w:rPr>
            </w:pPr>
          </w:p>
        </w:tc>
        <w:tc>
          <w:tcPr>
            <w:tcW w:w="3719" w:type="dxa"/>
            <w:tcBorders>
              <w:top w:val="nil"/>
              <w:bottom w:val="single" w:sz="4" w:space="0" w:color="auto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</w:p>
        </w:tc>
      </w:tr>
      <w:tr w:rsidR="00D7080B" w:rsidRPr="004D2225" w:rsidTr="001A41F0">
        <w:tc>
          <w:tcPr>
            <w:tcW w:w="681" w:type="dxa"/>
            <w:tcBorders>
              <w:bottom w:val="single" w:sz="4" w:space="0" w:color="auto"/>
            </w:tcBorders>
          </w:tcPr>
          <w:p w:rsidR="00D7080B" w:rsidRPr="004D2225" w:rsidRDefault="00D7080B" w:rsidP="00AF6840">
            <w:pPr>
              <w:jc w:val="center"/>
              <w:rPr>
                <w:sz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  <w:r w:rsidRPr="004D2225">
              <w:rPr>
                <w:sz w:val="18"/>
              </w:rPr>
              <w:t>Ghislain Lapierre, technicien en administration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D7080B" w:rsidRPr="004D2225" w:rsidRDefault="00D7080B" w:rsidP="00AF6840">
            <w:pPr>
              <w:jc w:val="center"/>
              <w:rPr>
                <w:sz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7080B" w:rsidRPr="004D2225" w:rsidRDefault="00D7080B" w:rsidP="00AF6840">
            <w:pPr>
              <w:rPr>
                <w:sz w:val="18"/>
              </w:rPr>
            </w:pPr>
            <w:r w:rsidRPr="004D2225">
              <w:rPr>
                <w:sz w:val="18"/>
              </w:rPr>
              <w:t>Date</w:t>
            </w:r>
          </w:p>
        </w:tc>
      </w:tr>
    </w:tbl>
    <w:p w:rsidR="002F3346" w:rsidRPr="004D2225" w:rsidRDefault="002F3346" w:rsidP="006A4796">
      <w:pPr>
        <w:pStyle w:val="En-tte"/>
        <w:rPr>
          <w:b/>
          <w:color w:val="17365D" w:themeColor="text2" w:themeShade="BF"/>
          <w:sz w:val="8"/>
        </w:rPr>
      </w:pPr>
    </w:p>
    <w:tbl>
      <w:tblPr>
        <w:tblStyle w:val="Grilledutableau"/>
        <w:tblpPr w:leftFromText="141" w:rightFromText="141" w:vertAnchor="text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2663"/>
        <w:gridCol w:w="297"/>
        <w:gridCol w:w="3556"/>
        <w:gridCol w:w="567"/>
        <w:gridCol w:w="969"/>
        <w:gridCol w:w="2721"/>
      </w:tblGrid>
      <w:tr w:rsidR="006F62CA" w:rsidRPr="004D2225" w:rsidTr="00547D4C">
        <w:trPr>
          <w:trHeight w:val="199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2CA" w:rsidRPr="004D2225" w:rsidRDefault="006F62CA" w:rsidP="00547D4C">
            <w:pPr>
              <w:rPr>
                <w:sz w:val="20"/>
              </w:rPr>
            </w:pPr>
            <w:r w:rsidRPr="004D2225">
              <w:rPr>
                <w:b/>
                <w:color w:val="17365D" w:themeColor="text2" w:themeShade="BF"/>
                <w:sz w:val="24"/>
              </w:rPr>
              <w:t>Section réservée à la DAEC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2CA" w:rsidRPr="004D2225" w:rsidRDefault="00633A21" w:rsidP="00547D4C">
            <w:pPr>
              <w:jc w:val="center"/>
              <w:rPr>
                <w:sz w:val="24"/>
              </w:rPr>
            </w:pPr>
            <w:r w:rsidRPr="004D2225">
              <w:rPr>
                <w:sz w:val="24"/>
              </w:rPr>
              <w:sym w:font="Wingdings" w:char="F0FC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2CA" w:rsidRPr="004D2225" w:rsidRDefault="006F62CA" w:rsidP="00547D4C">
            <w:pPr>
              <w:jc w:val="center"/>
              <w:rPr>
                <w:sz w:val="20"/>
              </w:rPr>
            </w:pPr>
            <w:r w:rsidRPr="004D2225">
              <w:rPr>
                <w:sz w:val="20"/>
              </w:rPr>
              <w:t>Initiales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2CA" w:rsidRPr="004D2225" w:rsidRDefault="006F62CA" w:rsidP="00547D4C">
            <w:pPr>
              <w:jc w:val="center"/>
              <w:rPr>
                <w:sz w:val="20"/>
              </w:rPr>
            </w:pPr>
            <w:r w:rsidRPr="004D2225">
              <w:rPr>
                <w:sz w:val="20"/>
              </w:rPr>
              <w:t>Date</w:t>
            </w:r>
          </w:p>
        </w:tc>
      </w:tr>
      <w:tr w:rsidR="001E02D9" w:rsidRPr="004D2225" w:rsidTr="00547D4C">
        <w:trPr>
          <w:trHeight w:val="222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Document reçu le :</w:t>
            </w: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Direction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4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de l’activité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de la sécurité 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entretien sanitaire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PJA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du PLG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technique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1E02D9" w:rsidRPr="004D2225" w:rsidTr="00547D4C">
        <w:trPr>
          <w:trHeight w:val="233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du service de traiteur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E02D9" w:rsidRPr="004D2225" w:rsidRDefault="001E02D9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E02D9" w:rsidRPr="004D2225" w:rsidRDefault="001E02D9" w:rsidP="00547D4C">
            <w:pPr>
              <w:rPr>
                <w:sz w:val="20"/>
                <w:szCs w:val="21"/>
              </w:rPr>
            </w:pPr>
          </w:p>
        </w:tc>
      </w:tr>
      <w:tr w:rsidR="004D2225" w:rsidRPr="004D2225" w:rsidTr="00547D4C">
        <w:trPr>
          <w:trHeight w:val="233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225" w:rsidRPr="004D2225" w:rsidRDefault="004D2225" w:rsidP="00547D4C">
            <w:pPr>
              <w:rPr>
                <w:sz w:val="20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4D2225" w:rsidRPr="004D2225" w:rsidRDefault="004D2225" w:rsidP="00547D4C">
            <w:pPr>
              <w:rPr>
                <w:sz w:val="20"/>
                <w:szCs w:val="21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:rsidR="004D2225" w:rsidRPr="004D2225" w:rsidRDefault="004D2225" w:rsidP="00547D4C">
            <w:pPr>
              <w:rPr>
                <w:sz w:val="20"/>
                <w:szCs w:val="21"/>
              </w:rPr>
            </w:pPr>
            <w:r w:rsidRPr="004D2225">
              <w:rPr>
                <w:sz w:val="20"/>
                <w:szCs w:val="21"/>
              </w:rPr>
              <w:t>Responsable de l’AGEECJ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D2225" w:rsidRPr="004D2225" w:rsidRDefault="004D2225" w:rsidP="00547D4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4D2225" w:rsidRPr="004D2225" w:rsidRDefault="004D2225" w:rsidP="00547D4C">
            <w:pPr>
              <w:rPr>
                <w:sz w:val="20"/>
                <w:szCs w:val="21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4D2225" w:rsidRPr="004D2225" w:rsidRDefault="004D2225" w:rsidP="00547D4C">
            <w:pPr>
              <w:rPr>
                <w:sz w:val="20"/>
                <w:szCs w:val="21"/>
              </w:rPr>
            </w:pPr>
          </w:p>
        </w:tc>
      </w:tr>
    </w:tbl>
    <w:p w:rsidR="002F3346" w:rsidRPr="00633A21" w:rsidRDefault="001E02D9" w:rsidP="00547D4C">
      <w:pPr>
        <w:pStyle w:val="En-tte"/>
        <w:tabs>
          <w:tab w:val="clear" w:pos="4320"/>
          <w:tab w:val="clear" w:pos="8640"/>
          <w:tab w:val="left" w:pos="3636"/>
          <w:tab w:val="right" w:pos="10888"/>
        </w:tabs>
        <w:rPr>
          <w:b/>
          <w:color w:val="17365D" w:themeColor="text2" w:themeShade="BF"/>
          <w:sz w:val="2"/>
          <w:szCs w:val="2"/>
        </w:rPr>
      </w:pPr>
      <w:r>
        <w:rPr>
          <w:b/>
          <w:color w:val="17365D" w:themeColor="text2" w:themeShade="BF"/>
          <w:sz w:val="2"/>
          <w:szCs w:val="2"/>
        </w:rPr>
        <w:tab/>
      </w:r>
      <w:r w:rsidR="00547D4C">
        <w:rPr>
          <w:b/>
          <w:color w:val="17365D" w:themeColor="text2" w:themeShade="BF"/>
          <w:sz w:val="2"/>
          <w:szCs w:val="2"/>
        </w:rPr>
        <w:tab/>
      </w:r>
    </w:p>
    <w:sectPr w:rsidR="002F3346" w:rsidRPr="00633A21" w:rsidSect="00056EFE">
      <w:pgSz w:w="12242" w:h="15842" w:code="1"/>
      <w:pgMar w:top="432" w:right="562" w:bottom="288" w:left="79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58" w:rsidRDefault="00CF1D58" w:rsidP="00387C87">
      <w:pPr>
        <w:spacing w:after="0" w:line="240" w:lineRule="auto"/>
      </w:pPr>
      <w:r>
        <w:separator/>
      </w:r>
    </w:p>
  </w:endnote>
  <w:endnote w:type="continuationSeparator" w:id="0">
    <w:p w:rsidR="00CF1D58" w:rsidRDefault="00CF1D58" w:rsidP="0038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4E" w:rsidRPr="00B66DF5" w:rsidRDefault="00D21956" w:rsidP="00F110D1">
    <w:pPr>
      <w:pStyle w:val="Pieddepage"/>
      <w:tabs>
        <w:tab w:val="clear" w:pos="4320"/>
        <w:tab w:val="clear" w:pos="8640"/>
        <w:tab w:val="right" w:pos="10632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\p  \* MERGEFORMAT </w:instrText>
    </w:r>
    <w:r>
      <w:rPr>
        <w:sz w:val="14"/>
      </w:rPr>
      <w:fldChar w:fldCharType="separate"/>
    </w:r>
    <w:r w:rsidR="007609DB">
      <w:rPr>
        <w:noProof/>
        <w:sz w:val="14"/>
      </w:rPr>
      <w:t>L:\DAEC\Services_communautaires_Commun\Formulaires\ResGrandsEspaces_Septembre2019.docx</w:t>
    </w:r>
    <w:r>
      <w:rPr>
        <w:sz w:val="14"/>
      </w:rPr>
      <w:fldChar w:fldCharType="end"/>
    </w:r>
    <w:r w:rsidR="00F110D1">
      <w:rPr>
        <w:sz w:val="14"/>
      </w:rPr>
      <w:tab/>
    </w:r>
    <w:r w:rsidR="00F110D1" w:rsidRPr="00F110D1">
      <w:rPr>
        <w:sz w:val="14"/>
        <w:lang w:val="fr-FR"/>
      </w:rPr>
      <w:t xml:space="preserve">Page </w:t>
    </w:r>
    <w:r w:rsidR="00F110D1" w:rsidRPr="00F110D1">
      <w:rPr>
        <w:b/>
        <w:sz w:val="14"/>
      </w:rPr>
      <w:fldChar w:fldCharType="begin"/>
    </w:r>
    <w:r w:rsidR="00F110D1" w:rsidRPr="00F110D1">
      <w:rPr>
        <w:b/>
        <w:sz w:val="14"/>
      </w:rPr>
      <w:instrText>PAGE  \* Arabic  \* MERGEFORMAT</w:instrText>
    </w:r>
    <w:r w:rsidR="00F110D1" w:rsidRPr="00F110D1">
      <w:rPr>
        <w:b/>
        <w:sz w:val="14"/>
      </w:rPr>
      <w:fldChar w:fldCharType="separate"/>
    </w:r>
    <w:r w:rsidR="00192C93" w:rsidRPr="00192C93">
      <w:rPr>
        <w:b/>
        <w:noProof/>
        <w:sz w:val="14"/>
        <w:lang w:val="fr-FR"/>
      </w:rPr>
      <w:t>1</w:t>
    </w:r>
    <w:r w:rsidR="00F110D1" w:rsidRPr="00F110D1">
      <w:rPr>
        <w:b/>
        <w:sz w:val="14"/>
      </w:rPr>
      <w:fldChar w:fldCharType="end"/>
    </w:r>
    <w:r w:rsidR="00F110D1" w:rsidRPr="00F110D1">
      <w:rPr>
        <w:sz w:val="14"/>
        <w:lang w:val="fr-FR"/>
      </w:rPr>
      <w:t xml:space="preserve"> sur </w:t>
    </w:r>
    <w:r w:rsidR="00F110D1" w:rsidRPr="00F110D1">
      <w:rPr>
        <w:b/>
        <w:sz w:val="14"/>
      </w:rPr>
      <w:fldChar w:fldCharType="begin"/>
    </w:r>
    <w:r w:rsidR="00F110D1" w:rsidRPr="00F110D1">
      <w:rPr>
        <w:b/>
        <w:sz w:val="14"/>
      </w:rPr>
      <w:instrText>NUMPAGES  \* Arabic  \* MERGEFORMAT</w:instrText>
    </w:r>
    <w:r w:rsidR="00F110D1" w:rsidRPr="00F110D1">
      <w:rPr>
        <w:b/>
        <w:sz w:val="14"/>
      </w:rPr>
      <w:fldChar w:fldCharType="separate"/>
    </w:r>
    <w:r w:rsidR="00192C93" w:rsidRPr="00192C93">
      <w:rPr>
        <w:b/>
        <w:noProof/>
        <w:sz w:val="14"/>
        <w:lang w:val="fr-FR"/>
      </w:rPr>
      <w:t>2</w:t>
    </w:r>
    <w:r w:rsidR="00F110D1" w:rsidRPr="00F110D1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58" w:rsidRDefault="00CF1D58" w:rsidP="00387C87">
      <w:pPr>
        <w:spacing w:after="0" w:line="240" w:lineRule="auto"/>
      </w:pPr>
      <w:r>
        <w:separator/>
      </w:r>
    </w:p>
  </w:footnote>
  <w:footnote w:type="continuationSeparator" w:id="0">
    <w:p w:rsidR="00CF1D58" w:rsidRDefault="00CF1D58" w:rsidP="00387C87">
      <w:pPr>
        <w:spacing w:after="0" w:line="240" w:lineRule="auto"/>
      </w:pPr>
      <w:r>
        <w:continuationSeparator/>
      </w:r>
    </w:p>
  </w:footnote>
  <w:footnote w:id="1">
    <w:p w:rsidR="0040084E" w:rsidRPr="00EC19BE" w:rsidRDefault="0040084E" w:rsidP="004B4B76">
      <w:pPr>
        <w:pStyle w:val="Notedebasdepage"/>
        <w:ind w:left="708"/>
        <w:rPr>
          <w:sz w:val="16"/>
        </w:rPr>
      </w:pPr>
      <w:r w:rsidRPr="00EC19BE">
        <w:rPr>
          <w:rStyle w:val="Appelnotedebasdep"/>
          <w:sz w:val="16"/>
        </w:rPr>
        <w:footnoteRef/>
      </w:r>
      <w:r w:rsidR="00717433">
        <w:rPr>
          <w:sz w:val="16"/>
        </w:rPr>
        <w:t xml:space="preserve"> Voir information générale en page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0"/>
    </w:tblGrid>
    <w:tr w:rsidR="0040084E" w:rsidTr="004B4B76">
      <w:tc>
        <w:tcPr>
          <w:tcW w:w="10710" w:type="dxa"/>
          <w:shd w:val="clear" w:color="auto" w:fill="17365D" w:themeFill="text2" w:themeFillShade="BF"/>
        </w:tcPr>
        <w:p w:rsidR="0040084E" w:rsidRPr="0039489C" w:rsidRDefault="0040084E">
          <w:pPr>
            <w:pStyle w:val="En-tte"/>
            <w:rPr>
              <w:b/>
              <w:color w:val="17365D" w:themeColor="text2" w:themeShade="BF"/>
              <w:sz w:val="40"/>
              <w:szCs w:val="48"/>
            </w:rPr>
          </w:pPr>
          <w:r w:rsidRPr="00D25A4C">
            <w:rPr>
              <w:noProof/>
              <w:color w:val="FFFFFF" w:themeColor="background1"/>
              <w:sz w:val="24"/>
              <w:lang w:eastAsia="fr-CA"/>
            </w:rPr>
            <w:drawing>
              <wp:anchor distT="0" distB="0" distL="114300" distR="114300" simplePos="0" relativeHeight="251658240" behindDoc="0" locked="0" layoutInCell="1" allowOverlap="1" wp14:anchorId="4C17D2A0" wp14:editId="48F81C64">
                <wp:simplePos x="0" y="0"/>
                <wp:positionH relativeFrom="column">
                  <wp:posOffset>-43180</wp:posOffset>
                </wp:positionH>
                <wp:positionV relativeFrom="paragraph">
                  <wp:posOffset>78105</wp:posOffset>
                </wp:positionV>
                <wp:extent cx="902970" cy="474980"/>
                <wp:effectExtent l="0" t="0" r="0" b="127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37" t="12370" r="6832" b="8350"/>
                        <a:stretch/>
                      </pic:blipFill>
                      <pic:spPr bwMode="auto">
                        <a:xfrm>
                          <a:off x="0" y="0"/>
                          <a:ext cx="9029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25A4C">
            <w:rPr>
              <w:b/>
              <w:color w:val="FFFFFF" w:themeColor="background1"/>
              <w:sz w:val="40"/>
              <w:szCs w:val="48"/>
            </w:rPr>
            <w:t>Grands espaces – Formulaire de réservation</w:t>
          </w:r>
        </w:p>
        <w:p w:rsidR="0040084E" w:rsidRDefault="0040084E" w:rsidP="00551987">
          <w:pPr>
            <w:pStyle w:val="En-tte"/>
            <w:rPr>
              <w:b/>
              <w:szCs w:val="48"/>
            </w:rPr>
          </w:pPr>
          <w:r w:rsidRPr="00551987">
            <w:rPr>
              <w:b/>
              <w:szCs w:val="48"/>
            </w:rPr>
            <w:t>Remettre 72 h avant la date de l’activité dûment rempli et signé</w:t>
          </w:r>
        </w:p>
        <w:p w:rsidR="0040084E" w:rsidRDefault="0040084E" w:rsidP="00941ED7">
          <w:pPr>
            <w:pStyle w:val="En-tte"/>
          </w:pPr>
          <w:r w:rsidRPr="00551987">
            <w:rPr>
              <w:b/>
              <w:szCs w:val="48"/>
            </w:rPr>
            <w:t>(Si service</w:t>
          </w:r>
          <w:r w:rsidR="00941ED7">
            <w:rPr>
              <w:b/>
              <w:szCs w:val="48"/>
            </w:rPr>
            <w:t>s</w:t>
          </w:r>
          <w:r w:rsidRPr="00551987">
            <w:rPr>
              <w:b/>
              <w:szCs w:val="48"/>
            </w:rPr>
            <w:t xml:space="preserve"> de technicien</w:t>
          </w:r>
          <w:r>
            <w:rPr>
              <w:b/>
              <w:szCs w:val="48"/>
            </w:rPr>
            <w:t xml:space="preserve"> ou besoins matériel</w:t>
          </w:r>
          <w:r w:rsidR="00941ED7">
            <w:rPr>
              <w:b/>
              <w:szCs w:val="48"/>
            </w:rPr>
            <w:t>s</w:t>
          </w:r>
          <w:r w:rsidRPr="00551987">
            <w:rPr>
              <w:b/>
              <w:szCs w:val="48"/>
            </w:rPr>
            <w:t>, remettre 7 </w:t>
          </w:r>
          <w:r>
            <w:rPr>
              <w:b/>
              <w:szCs w:val="48"/>
            </w:rPr>
            <w:t>jours </w:t>
          </w:r>
          <w:r w:rsidRPr="00551987">
            <w:rPr>
              <w:b/>
              <w:szCs w:val="48"/>
            </w:rPr>
            <w:t>ouvrables avant)</w:t>
          </w:r>
        </w:p>
      </w:tc>
    </w:tr>
  </w:tbl>
  <w:p w:rsidR="0040084E" w:rsidRPr="00551987" w:rsidRDefault="0040084E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5943"/>
    <w:multiLevelType w:val="hybridMultilevel"/>
    <w:tmpl w:val="5B0075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F69E5"/>
    <w:multiLevelType w:val="hybridMultilevel"/>
    <w:tmpl w:val="96FA8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0788"/>
    <w:multiLevelType w:val="hybridMultilevel"/>
    <w:tmpl w:val="5A7236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87"/>
    <w:rsid w:val="000030E1"/>
    <w:rsid w:val="00016E03"/>
    <w:rsid w:val="0002000C"/>
    <w:rsid w:val="000242C1"/>
    <w:rsid w:val="000279F4"/>
    <w:rsid w:val="00053F95"/>
    <w:rsid w:val="00056EFE"/>
    <w:rsid w:val="00062037"/>
    <w:rsid w:val="000632CF"/>
    <w:rsid w:val="0007225B"/>
    <w:rsid w:val="00093604"/>
    <w:rsid w:val="000A329E"/>
    <w:rsid w:val="000B23F6"/>
    <w:rsid w:val="000D3178"/>
    <w:rsid w:val="000E4844"/>
    <w:rsid w:val="000F720E"/>
    <w:rsid w:val="00192C93"/>
    <w:rsid w:val="001A2209"/>
    <w:rsid w:val="001A41F0"/>
    <w:rsid w:val="001B0D81"/>
    <w:rsid w:val="001B7904"/>
    <w:rsid w:val="001C55E8"/>
    <w:rsid w:val="001D026B"/>
    <w:rsid w:val="001D647A"/>
    <w:rsid w:val="001E02D9"/>
    <w:rsid w:val="00230891"/>
    <w:rsid w:val="002577FB"/>
    <w:rsid w:val="002704E6"/>
    <w:rsid w:val="00270A6D"/>
    <w:rsid w:val="00276136"/>
    <w:rsid w:val="00296121"/>
    <w:rsid w:val="002B5A0C"/>
    <w:rsid w:val="002C5ECC"/>
    <w:rsid w:val="002C5FE2"/>
    <w:rsid w:val="002D7BCD"/>
    <w:rsid w:val="002F3346"/>
    <w:rsid w:val="00345019"/>
    <w:rsid w:val="003732D3"/>
    <w:rsid w:val="00376ABF"/>
    <w:rsid w:val="00376CC0"/>
    <w:rsid w:val="00387C87"/>
    <w:rsid w:val="00393D62"/>
    <w:rsid w:val="0039489C"/>
    <w:rsid w:val="003C3F94"/>
    <w:rsid w:val="003C72C2"/>
    <w:rsid w:val="003D09B9"/>
    <w:rsid w:val="003D438A"/>
    <w:rsid w:val="003D68A0"/>
    <w:rsid w:val="003D7A77"/>
    <w:rsid w:val="003E1725"/>
    <w:rsid w:val="003E7960"/>
    <w:rsid w:val="0040084E"/>
    <w:rsid w:val="004013D9"/>
    <w:rsid w:val="0040661A"/>
    <w:rsid w:val="0044440A"/>
    <w:rsid w:val="00462173"/>
    <w:rsid w:val="00470C4F"/>
    <w:rsid w:val="004A6E5E"/>
    <w:rsid w:val="004B4B76"/>
    <w:rsid w:val="004D2225"/>
    <w:rsid w:val="004D764A"/>
    <w:rsid w:val="0050413F"/>
    <w:rsid w:val="00511520"/>
    <w:rsid w:val="00526B78"/>
    <w:rsid w:val="0054069B"/>
    <w:rsid w:val="00545F5E"/>
    <w:rsid w:val="00547D4C"/>
    <w:rsid w:val="00551987"/>
    <w:rsid w:val="00566F26"/>
    <w:rsid w:val="005975D2"/>
    <w:rsid w:val="005E12C3"/>
    <w:rsid w:val="005E1EC0"/>
    <w:rsid w:val="005F7AA3"/>
    <w:rsid w:val="00610294"/>
    <w:rsid w:val="00633A21"/>
    <w:rsid w:val="00636CAE"/>
    <w:rsid w:val="00636E06"/>
    <w:rsid w:val="006433B9"/>
    <w:rsid w:val="00650478"/>
    <w:rsid w:val="006740C7"/>
    <w:rsid w:val="00683376"/>
    <w:rsid w:val="006839E3"/>
    <w:rsid w:val="00697B44"/>
    <w:rsid w:val="006A1827"/>
    <w:rsid w:val="006A4796"/>
    <w:rsid w:val="006A495A"/>
    <w:rsid w:val="006A7BD7"/>
    <w:rsid w:val="006B0AB5"/>
    <w:rsid w:val="006B785A"/>
    <w:rsid w:val="006C690E"/>
    <w:rsid w:val="006D1947"/>
    <w:rsid w:val="006D38B2"/>
    <w:rsid w:val="006D69F5"/>
    <w:rsid w:val="006F62CA"/>
    <w:rsid w:val="0071386C"/>
    <w:rsid w:val="00717433"/>
    <w:rsid w:val="00730A16"/>
    <w:rsid w:val="007609DB"/>
    <w:rsid w:val="007621ED"/>
    <w:rsid w:val="00771FBE"/>
    <w:rsid w:val="00782B77"/>
    <w:rsid w:val="00787026"/>
    <w:rsid w:val="00791D38"/>
    <w:rsid w:val="007B6D53"/>
    <w:rsid w:val="007D5ABB"/>
    <w:rsid w:val="008029F1"/>
    <w:rsid w:val="008068D0"/>
    <w:rsid w:val="00832C0B"/>
    <w:rsid w:val="00843A2C"/>
    <w:rsid w:val="00853963"/>
    <w:rsid w:val="00856AB0"/>
    <w:rsid w:val="0085774A"/>
    <w:rsid w:val="00862607"/>
    <w:rsid w:val="00891CD0"/>
    <w:rsid w:val="008B1B05"/>
    <w:rsid w:val="008C5307"/>
    <w:rsid w:val="008D411B"/>
    <w:rsid w:val="008E3410"/>
    <w:rsid w:val="008F420C"/>
    <w:rsid w:val="00921AF6"/>
    <w:rsid w:val="00924677"/>
    <w:rsid w:val="00941ED7"/>
    <w:rsid w:val="00942DDD"/>
    <w:rsid w:val="00944DA7"/>
    <w:rsid w:val="00945DED"/>
    <w:rsid w:val="00953EEB"/>
    <w:rsid w:val="009712F0"/>
    <w:rsid w:val="009719BB"/>
    <w:rsid w:val="009730D3"/>
    <w:rsid w:val="009D1998"/>
    <w:rsid w:val="009D5E02"/>
    <w:rsid w:val="009D6E01"/>
    <w:rsid w:val="009D720E"/>
    <w:rsid w:val="009E35AC"/>
    <w:rsid w:val="00A4133B"/>
    <w:rsid w:val="00A421A2"/>
    <w:rsid w:val="00A56278"/>
    <w:rsid w:val="00A61673"/>
    <w:rsid w:val="00A653D2"/>
    <w:rsid w:val="00A93F00"/>
    <w:rsid w:val="00AA321D"/>
    <w:rsid w:val="00AB03E9"/>
    <w:rsid w:val="00AB17A4"/>
    <w:rsid w:val="00AE035C"/>
    <w:rsid w:val="00AF6840"/>
    <w:rsid w:val="00B350E1"/>
    <w:rsid w:val="00B40509"/>
    <w:rsid w:val="00B40E4F"/>
    <w:rsid w:val="00B50C0B"/>
    <w:rsid w:val="00B55372"/>
    <w:rsid w:val="00B66DF5"/>
    <w:rsid w:val="00B7753F"/>
    <w:rsid w:val="00B81440"/>
    <w:rsid w:val="00B829C3"/>
    <w:rsid w:val="00B96D7C"/>
    <w:rsid w:val="00BB31CE"/>
    <w:rsid w:val="00BC0D23"/>
    <w:rsid w:val="00BE19CE"/>
    <w:rsid w:val="00BF01C4"/>
    <w:rsid w:val="00BF78EC"/>
    <w:rsid w:val="00C12E19"/>
    <w:rsid w:val="00C7013D"/>
    <w:rsid w:val="00C73C90"/>
    <w:rsid w:val="00C76EC7"/>
    <w:rsid w:val="00C86FB3"/>
    <w:rsid w:val="00CB7E95"/>
    <w:rsid w:val="00CD190D"/>
    <w:rsid w:val="00CF1D58"/>
    <w:rsid w:val="00CF4676"/>
    <w:rsid w:val="00D002A9"/>
    <w:rsid w:val="00D00996"/>
    <w:rsid w:val="00D02F34"/>
    <w:rsid w:val="00D061E7"/>
    <w:rsid w:val="00D13ED2"/>
    <w:rsid w:val="00D21956"/>
    <w:rsid w:val="00D25A4C"/>
    <w:rsid w:val="00D33B1F"/>
    <w:rsid w:val="00D42CC0"/>
    <w:rsid w:val="00D44A5C"/>
    <w:rsid w:val="00D4536C"/>
    <w:rsid w:val="00D47755"/>
    <w:rsid w:val="00D53FD2"/>
    <w:rsid w:val="00D7080B"/>
    <w:rsid w:val="00D90E6C"/>
    <w:rsid w:val="00D95061"/>
    <w:rsid w:val="00DA5681"/>
    <w:rsid w:val="00DB08FD"/>
    <w:rsid w:val="00DC4C92"/>
    <w:rsid w:val="00DD596D"/>
    <w:rsid w:val="00E15A87"/>
    <w:rsid w:val="00E178D4"/>
    <w:rsid w:val="00E22B8F"/>
    <w:rsid w:val="00E3148F"/>
    <w:rsid w:val="00E41B81"/>
    <w:rsid w:val="00E47D1B"/>
    <w:rsid w:val="00E74E0E"/>
    <w:rsid w:val="00E861D3"/>
    <w:rsid w:val="00EB413F"/>
    <w:rsid w:val="00EC19BE"/>
    <w:rsid w:val="00EF4C7F"/>
    <w:rsid w:val="00EF7586"/>
    <w:rsid w:val="00F110D1"/>
    <w:rsid w:val="00F46001"/>
    <w:rsid w:val="00F47518"/>
    <w:rsid w:val="00F63A54"/>
    <w:rsid w:val="00F84732"/>
    <w:rsid w:val="00F8516E"/>
    <w:rsid w:val="00F9356A"/>
    <w:rsid w:val="00F94D7D"/>
    <w:rsid w:val="00FB593B"/>
    <w:rsid w:val="00FC1AD7"/>
    <w:rsid w:val="00FD5E29"/>
    <w:rsid w:val="00FE25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22C26FB-C7AD-48D9-98F7-086F596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44"/>
  </w:style>
  <w:style w:type="paragraph" w:styleId="Titre1">
    <w:name w:val="heading 1"/>
    <w:basedOn w:val="Normal"/>
    <w:next w:val="Normal"/>
    <w:link w:val="Titre1Car"/>
    <w:uiPriority w:val="9"/>
    <w:qFormat/>
    <w:rsid w:val="00D42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C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C87"/>
  </w:style>
  <w:style w:type="paragraph" w:styleId="Pieddepage">
    <w:name w:val="footer"/>
    <w:basedOn w:val="Normal"/>
    <w:link w:val="PieddepageCar"/>
    <w:uiPriority w:val="99"/>
    <w:unhideWhenUsed/>
    <w:rsid w:val="00387C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C87"/>
  </w:style>
  <w:style w:type="paragraph" w:styleId="Textedebulles">
    <w:name w:val="Balloon Text"/>
    <w:basedOn w:val="Normal"/>
    <w:link w:val="TextedebullesCar"/>
    <w:uiPriority w:val="99"/>
    <w:semiHidden/>
    <w:unhideWhenUsed/>
    <w:rsid w:val="003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4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autdesection">
    <w:name w:val="saut de section"/>
    <w:basedOn w:val="Normal"/>
    <w:qFormat/>
    <w:rsid w:val="00345019"/>
    <w:pPr>
      <w:spacing w:after="0"/>
    </w:pPr>
    <w:rPr>
      <w:sz w:val="24"/>
    </w:rPr>
  </w:style>
  <w:style w:type="paragraph" w:styleId="Paragraphedeliste">
    <w:name w:val="List Paragraph"/>
    <w:basedOn w:val="Normal"/>
    <w:uiPriority w:val="34"/>
    <w:qFormat/>
    <w:rsid w:val="00373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7D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7D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7D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4050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B0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gepjonquiere.sharepoint.com/Documents/SSSU_Reglement_General.pdf" TargetMode="External"/><Relationship Id="rId13" Type="http://schemas.openxmlformats.org/officeDocument/2006/relationships/hyperlink" Target="mailto:ghislainlapierre@cegepjonquier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traiteur@cegepjonquier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herbelanger@cegepjonquiere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E97F-9C0A-44DB-876E-96C5B555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Marie-Helene Belley</cp:lastModifiedBy>
  <cp:revision>2</cp:revision>
  <cp:lastPrinted>2019-01-24T21:00:00Z</cp:lastPrinted>
  <dcterms:created xsi:type="dcterms:W3CDTF">2019-12-02T14:11:00Z</dcterms:created>
  <dcterms:modified xsi:type="dcterms:W3CDTF">2019-12-02T14:11:00Z</dcterms:modified>
</cp:coreProperties>
</file>